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267" w:rsidRDefault="006E1E92" w:rsidP="00683267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83267">
        <w:rPr>
          <w:rFonts w:ascii="Times New Roman" w:hAnsi="Times New Roman" w:cs="Times New Roman"/>
          <w:b/>
          <w:i/>
          <w:sz w:val="32"/>
          <w:szCs w:val="32"/>
        </w:rPr>
        <w:t xml:space="preserve">Предметно-развивающая среда в ДОУ. </w:t>
      </w:r>
    </w:p>
    <w:p w:rsidR="006E1E92" w:rsidRDefault="006E1E92" w:rsidP="00683267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83267">
        <w:rPr>
          <w:rFonts w:ascii="Times New Roman" w:hAnsi="Times New Roman" w:cs="Times New Roman"/>
          <w:b/>
          <w:i/>
          <w:sz w:val="32"/>
          <w:szCs w:val="32"/>
        </w:rPr>
        <w:t>(Старшая</w:t>
      </w:r>
      <w:r w:rsidR="00683267" w:rsidRPr="00683267">
        <w:rPr>
          <w:rFonts w:ascii="Times New Roman" w:hAnsi="Times New Roman" w:cs="Times New Roman"/>
          <w:b/>
          <w:i/>
          <w:sz w:val="32"/>
          <w:szCs w:val="32"/>
        </w:rPr>
        <w:t xml:space="preserve"> разновозрастная</w:t>
      </w:r>
      <w:r w:rsidRPr="00683267">
        <w:rPr>
          <w:rFonts w:ascii="Times New Roman" w:hAnsi="Times New Roman" w:cs="Times New Roman"/>
          <w:b/>
          <w:i/>
          <w:sz w:val="32"/>
          <w:szCs w:val="32"/>
        </w:rPr>
        <w:t xml:space="preserve"> группа)</w:t>
      </w:r>
    </w:p>
    <w:p w:rsidR="00683267" w:rsidRPr="00683267" w:rsidRDefault="00683267" w:rsidP="00683267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616450" cy="1475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епосед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89" w:rsidRPr="0003572D" w:rsidRDefault="003B2489" w:rsidP="003B2489">
      <w:pPr>
        <w:rPr>
          <w:rFonts w:ascii="Times New Roman" w:hAnsi="Times New Roman" w:cs="Times New Roman"/>
          <w:i/>
          <w:sz w:val="28"/>
          <w:szCs w:val="28"/>
        </w:rPr>
      </w:pPr>
      <w:r w:rsidRPr="0003572D">
        <w:rPr>
          <w:rFonts w:ascii="Times New Roman" w:hAnsi="Times New Roman" w:cs="Times New Roman"/>
          <w:i/>
          <w:sz w:val="28"/>
          <w:szCs w:val="28"/>
        </w:rPr>
        <w:t>«Предметно – </w:t>
      </w:r>
      <w:hyperlink r:id="rId8" w:tooltip="Развивающая предметно-пространственная среда. РППС" w:history="1">
        <w:r w:rsidRPr="0003572D">
          <w:rPr>
            <w:rStyle w:val="a7"/>
            <w:rFonts w:ascii="Times New Roman" w:hAnsi="Times New Roman" w:cs="Times New Roman"/>
            <w:i/>
            <w:color w:val="auto"/>
            <w:sz w:val="28"/>
            <w:szCs w:val="28"/>
          </w:rPr>
          <w:t>развивающая среда</w:t>
        </w:r>
      </w:hyperlink>
      <w:r w:rsidRPr="0003572D">
        <w:rPr>
          <w:rFonts w:ascii="Times New Roman" w:hAnsi="Times New Roman" w:cs="Times New Roman"/>
          <w:i/>
          <w:sz w:val="28"/>
          <w:szCs w:val="28"/>
        </w:rPr>
        <w:t>» — это система материальных объектов и средств деятельности ребенка, функционально моделирующая содержание развития его духовного и физического облика в соответствии с требованиями основной общеобразовательной программы дошкольного образования.</w:t>
      </w:r>
    </w:p>
    <w:p w:rsidR="003B2489" w:rsidRPr="0003572D" w:rsidRDefault="003B2489" w:rsidP="003B2489">
      <w:pPr>
        <w:rPr>
          <w:rFonts w:ascii="Times New Roman" w:hAnsi="Times New Roman" w:cs="Times New Roman"/>
          <w:i/>
          <w:sz w:val="28"/>
          <w:szCs w:val="28"/>
        </w:rPr>
      </w:pPr>
      <w:r w:rsidRPr="0003572D">
        <w:rPr>
          <w:rFonts w:ascii="Times New Roman" w:hAnsi="Times New Roman" w:cs="Times New Roman"/>
          <w:i/>
          <w:sz w:val="28"/>
          <w:szCs w:val="28"/>
        </w:rPr>
        <w:t>Развивающая среда нужна для того, чтобы воспитать успешного, самостоятельного, инициативного, творческого ребенка.</w:t>
      </w:r>
    </w:p>
    <w:p w:rsidR="003B2489" w:rsidRPr="0003572D" w:rsidRDefault="0050351B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72D">
        <w:rPr>
          <w:rFonts w:ascii="Times New Roman" w:hAnsi="Times New Roman" w:cs="Times New Roman"/>
          <w:i/>
          <w:sz w:val="28"/>
          <w:szCs w:val="28"/>
        </w:rPr>
        <w:t xml:space="preserve">Предметно-развивающая среда в моей группе соответствует возрастным особенностям </w:t>
      </w:r>
      <w:r w:rsidR="006E1E92" w:rsidRPr="0003572D">
        <w:rPr>
          <w:rFonts w:ascii="Times New Roman" w:hAnsi="Times New Roman" w:cs="Times New Roman"/>
          <w:i/>
          <w:sz w:val="28"/>
          <w:szCs w:val="28"/>
        </w:rPr>
        <w:t>воспитанников, их</w:t>
      </w:r>
      <w:r w:rsidRPr="0003572D">
        <w:rPr>
          <w:rFonts w:ascii="Times New Roman" w:hAnsi="Times New Roman" w:cs="Times New Roman"/>
          <w:i/>
          <w:sz w:val="28"/>
          <w:szCs w:val="28"/>
        </w:rPr>
        <w:t xml:space="preserve"> потребностям и интересам. Для мам и пап расположены режим дня,</w:t>
      </w:r>
      <w:r w:rsidR="00F05CE4" w:rsidRPr="000357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72D">
        <w:rPr>
          <w:rFonts w:ascii="Times New Roman" w:hAnsi="Times New Roman" w:cs="Times New Roman"/>
          <w:i/>
          <w:sz w:val="28"/>
          <w:szCs w:val="28"/>
        </w:rPr>
        <w:t>непосредственно-образовательная деятельность на каждый день,</w:t>
      </w:r>
      <w:r w:rsidR="00F05CE4" w:rsidRPr="000357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72D">
        <w:rPr>
          <w:rFonts w:ascii="Times New Roman" w:hAnsi="Times New Roman" w:cs="Times New Roman"/>
          <w:i/>
          <w:sz w:val="28"/>
          <w:szCs w:val="28"/>
        </w:rPr>
        <w:t>меню,</w:t>
      </w:r>
      <w:r w:rsidR="00F05CE4" w:rsidRPr="000357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2489" w:rsidRPr="0003572D">
        <w:rPr>
          <w:rFonts w:ascii="Times New Roman" w:hAnsi="Times New Roman" w:cs="Times New Roman"/>
          <w:i/>
          <w:sz w:val="28"/>
          <w:szCs w:val="28"/>
        </w:rPr>
        <w:t>расписание занятий.</w:t>
      </w:r>
    </w:p>
    <w:p w:rsidR="004452EE" w:rsidRDefault="003B2489" w:rsidP="004452EE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489">
        <w:rPr>
          <w:rFonts w:ascii="Times New Roman" w:hAnsi="Times New Roman" w:cs="Times New Roman"/>
          <w:i/>
          <w:sz w:val="28"/>
          <w:szCs w:val="28"/>
        </w:rPr>
        <w:t>Воспитатель МБДОУ Машуковский детский сад «Березка» Каменева Татьяна Владимировна,</w:t>
      </w:r>
      <w:r w:rsidR="00F87C01">
        <w:rPr>
          <w:rFonts w:ascii="Times New Roman" w:hAnsi="Times New Roman" w:cs="Times New Roman"/>
          <w:i/>
          <w:sz w:val="28"/>
          <w:szCs w:val="28"/>
        </w:rPr>
        <w:t xml:space="preserve"> образование высшее, окончила Федеральное государственное автономное образовательное учреждение высшего образования «Сибирский федеральный университет» г. Лесос</w:t>
      </w:r>
      <w:r w:rsidR="0003572D">
        <w:rPr>
          <w:rFonts w:ascii="Times New Roman" w:hAnsi="Times New Roman" w:cs="Times New Roman"/>
          <w:i/>
          <w:sz w:val="28"/>
          <w:szCs w:val="28"/>
        </w:rPr>
        <w:t xml:space="preserve">ибирск по </w:t>
      </w:r>
      <w:r w:rsidR="005E66AC">
        <w:rPr>
          <w:rFonts w:ascii="Times New Roman" w:hAnsi="Times New Roman" w:cs="Times New Roman"/>
          <w:i/>
          <w:sz w:val="28"/>
          <w:szCs w:val="28"/>
        </w:rPr>
        <w:t>направлению педагогическое</w:t>
      </w:r>
      <w:r w:rsidR="00F87C01">
        <w:rPr>
          <w:rFonts w:ascii="Times New Roman" w:hAnsi="Times New Roman" w:cs="Times New Roman"/>
          <w:i/>
          <w:sz w:val="28"/>
          <w:szCs w:val="28"/>
        </w:rPr>
        <w:t xml:space="preserve"> образование – бакалавр, </w:t>
      </w:r>
      <w:r w:rsidR="00F87C01" w:rsidRPr="003B2489">
        <w:rPr>
          <w:rFonts w:ascii="Times New Roman" w:hAnsi="Times New Roman" w:cs="Times New Roman"/>
          <w:i/>
          <w:sz w:val="28"/>
          <w:szCs w:val="28"/>
        </w:rPr>
        <w:t>стаж</w:t>
      </w:r>
      <w:r w:rsidR="00F87C01">
        <w:rPr>
          <w:rFonts w:ascii="Times New Roman" w:hAnsi="Times New Roman" w:cs="Times New Roman"/>
          <w:i/>
          <w:sz w:val="28"/>
          <w:szCs w:val="28"/>
        </w:rPr>
        <w:t xml:space="preserve"> работы 8 лет, имею первую квалификационную категорию.</w:t>
      </w:r>
      <w:r w:rsidR="004452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52EE" w:rsidRPr="004452EE">
        <w:rPr>
          <w:rFonts w:ascii="Times New Roman" w:hAnsi="Times New Roman" w:cs="Times New Roman"/>
          <w:i/>
          <w:sz w:val="28"/>
          <w:szCs w:val="28"/>
        </w:rPr>
        <w:t>Учебная нагрузка за последние 5 лет заключается в</w:t>
      </w:r>
      <w:r w:rsidR="004452EE">
        <w:rPr>
          <w:rFonts w:ascii="Times New Roman" w:hAnsi="Times New Roman" w:cs="Times New Roman"/>
          <w:i/>
          <w:sz w:val="28"/>
          <w:szCs w:val="28"/>
        </w:rPr>
        <w:t xml:space="preserve"> обучении на курсах</w:t>
      </w:r>
      <w:r w:rsidR="004452EE" w:rsidRPr="004452EE">
        <w:rPr>
          <w:rFonts w:ascii="Times New Roman" w:hAnsi="Times New Roman" w:cs="Times New Roman"/>
          <w:i/>
          <w:sz w:val="28"/>
          <w:szCs w:val="28"/>
        </w:rPr>
        <w:t>, а именно:</w:t>
      </w:r>
      <w:r w:rsidR="004452E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452EE" w:rsidRDefault="004452EE" w:rsidP="004452EE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«Обучение педагогических работников навыкам оказания первой помощи»</w:t>
      </w:r>
      <w:r w:rsidR="003B0D6F">
        <w:rPr>
          <w:rFonts w:ascii="Times New Roman" w:hAnsi="Times New Roman" w:cs="Times New Roman"/>
          <w:i/>
          <w:sz w:val="28"/>
          <w:szCs w:val="28"/>
        </w:rPr>
        <w:t xml:space="preserve"> Частное образовательное учреждение дополнительного профессионального образования учебный центр «Безопасность» </w:t>
      </w:r>
    </w:p>
    <w:p w:rsidR="004452EE" w:rsidRDefault="004452EE" w:rsidP="004452EE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в период с 22.08.2022г. по 10.09.2022г. </w:t>
      </w:r>
      <w:r w:rsidR="003B0D6F">
        <w:rPr>
          <w:rFonts w:ascii="Times New Roman" w:hAnsi="Times New Roman" w:cs="Times New Roman"/>
          <w:i/>
          <w:sz w:val="28"/>
          <w:szCs w:val="28"/>
        </w:rPr>
        <w:t xml:space="preserve"> «Красноярский краевой институт повышения квалификации и профессиональной переподготовки работников образования» по</w:t>
      </w:r>
      <w:r>
        <w:rPr>
          <w:rFonts w:ascii="Times New Roman" w:hAnsi="Times New Roman" w:cs="Times New Roman"/>
          <w:i/>
          <w:sz w:val="28"/>
          <w:szCs w:val="28"/>
        </w:rPr>
        <w:t xml:space="preserve"> теме </w:t>
      </w:r>
      <w:r w:rsidR="003B0D6F">
        <w:rPr>
          <w:rFonts w:ascii="Times New Roman" w:hAnsi="Times New Roman" w:cs="Times New Roman"/>
          <w:i/>
          <w:sz w:val="28"/>
          <w:szCs w:val="28"/>
        </w:rPr>
        <w:t>«Развитие профессиональной компетенции педагога по работе с семьей» в объёме 72 часа;</w:t>
      </w:r>
    </w:p>
    <w:p w:rsidR="00AA2A7D" w:rsidRDefault="003B0D6F" w:rsidP="00AA2A7D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в период с 05.03.2020г. по </w:t>
      </w:r>
      <w:r w:rsidR="00AA2A7D">
        <w:rPr>
          <w:rFonts w:ascii="Times New Roman" w:hAnsi="Times New Roman" w:cs="Times New Roman"/>
          <w:i/>
          <w:sz w:val="28"/>
          <w:szCs w:val="28"/>
        </w:rPr>
        <w:t>06.05.2020г. «Красноярский краевой институт повышения квалификации и профессиональной переподготовки работников образования» по теме «Разработка адаптированных образовательных программ дошкольников с ОВЗ на основе примерных АООП в контексте ФГОС ДО» в объёме 72 часа;</w:t>
      </w:r>
    </w:p>
    <w:p w:rsidR="00AA2A7D" w:rsidRDefault="00AA2A7D" w:rsidP="00AA2A7D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 период с 15.02.2021г. по 15.03.2021г.  «Красноярский краевой институт повышения квалификации и профессиональной переподготовки работников образования» по теме «Организация и содержание ранней помощи детям с нарушениями развития и их семьям» в объёме 72 часа;</w:t>
      </w:r>
    </w:p>
    <w:p w:rsidR="00601598" w:rsidRDefault="00601598" w:rsidP="00AA2A7D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обучение по программе «Основы обеспечения информационной безопасности детей» ООО «Центр инновационного образования и воспитания» в объеме 22 часа;</w:t>
      </w:r>
    </w:p>
    <w:p w:rsidR="00601598" w:rsidRDefault="00601598" w:rsidP="00AA2A7D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«Механизмы составления конкурсных заявок на реализацию проектов по финансовой грамотности, требующих приобретение интерактивного оборудования» в объеме 4 часа;</w:t>
      </w:r>
    </w:p>
    <w:p w:rsidR="00601598" w:rsidRDefault="00601598" w:rsidP="00AA2A7D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«Правила и инструменты ввода детской группы в занятия по финансовой грамотности» в об</w:t>
      </w:r>
      <w:r w:rsidR="002837CE">
        <w:rPr>
          <w:rFonts w:ascii="Times New Roman" w:hAnsi="Times New Roman" w:cs="Times New Roman"/>
          <w:i/>
          <w:sz w:val="28"/>
          <w:szCs w:val="28"/>
        </w:rPr>
        <w:t>ъеме 4 часа;</w:t>
      </w:r>
    </w:p>
    <w:p w:rsidR="003A11C8" w:rsidRDefault="003A11C8" w:rsidP="00AA2A7D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«Обеспечение безопасности и антитеррористической защищенности в общеобразовательной организации» ООО «Центр профессионального развития «Партнер» в объеме 18 часов;</w:t>
      </w:r>
    </w:p>
    <w:p w:rsidR="00B528CF" w:rsidRDefault="003A11C8" w:rsidP="00B528CF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в период с 18.01.2023г. по 06.03.2023г. ООО «Учебный центр ПрофЭкспресс» - специалист по противопожарной профилактике </w:t>
      </w:r>
      <w:r w:rsidR="0003572D">
        <w:rPr>
          <w:rFonts w:ascii="Times New Roman" w:hAnsi="Times New Roman" w:cs="Times New Roman"/>
          <w:i/>
          <w:sz w:val="28"/>
          <w:szCs w:val="28"/>
        </w:rPr>
        <w:t>в объеме 256 часов.</w:t>
      </w:r>
    </w:p>
    <w:p w:rsidR="00392EE1" w:rsidRDefault="00B528CF" w:rsidP="00392EE1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28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03572D" w:rsidRPr="00B528CF">
        <w:rPr>
          <w:rFonts w:ascii="Times New Roman" w:hAnsi="Times New Roman" w:cs="Times New Roman"/>
          <w:i/>
          <w:sz w:val="28"/>
          <w:szCs w:val="28"/>
        </w:rPr>
        <w:t xml:space="preserve">своей работе </w:t>
      </w:r>
      <w:r w:rsidRPr="00B528CF">
        <w:rPr>
          <w:rFonts w:ascii="Times New Roman" w:hAnsi="Times New Roman" w:cs="Times New Roman"/>
          <w:i/>
          <w:sz w:val="28"/>
          <w:szCs w:val="28"/>
        </w:rPr>
        <w:t>руководствуюсь программе «От рождения до школы» под редакцией Н. Е. Вераксы, Т. С. Комаровой, М. А. Васильевой,</w:t>
      </w:r>
      <w:r>
        <w:rPr>
          <w:rFonts w:ascii="Times New Roman" w:hAnsi="Times New Roman" w:cs="Times New Roman"/>
          <w:i/>
          <w:sz w:val="28"/>
          <w:szCs w:val="28"/>
        </w:rPr>
        <w:t xml:space="preserve"> а также </w:t>
      </w:r>
      <w:r w:rsidRPr="00B528CF">
        <w:rPr>
          <w:rFonts w:ascii="Times New Roman" w:hAnsi="Times New Roman" w:cs="Times New Roman"/>
          <w:i/>
          <w:sz w:val="28"/>
          <w:szCs w:val="28"/>
        </w:rPr>
        <w:t>использую современные формы и методы развития детей в раз</w:t>
      </w:r>
      <w:r>
        <w:rPr>
          <w:rFonts w:ascii="Times New Roman" w:hAnsi="Times New Roman" w:cs="Times New Roman"/>
          <w:i/>
          <w:sz w:val="28"/>
          <w:szCs w:val="28"/>
        </w:rPr>
        <w:t>ных видах деятельности. В</w:t>
      </w:r>
      <w:r w:rsidRPr="00B528CF">
        <w:rPr>
          <w:rFonts w:ascii="Times New Roman" w:hAnsi="Times New Roman" w:cs="Times New Roman"/>
          <w:i/>
          <w:sz w:val="28"/>
          <w:szCs w:val="28"/>
        </w:rPr>
        <w:t>оспитанники активно принимают участие в вы</w:t>
      </w:r>
      <w:r>
        <w:rPr>
          <w:rFonts w:ascii="Times New Roman" w:hAnsi="Times New Roman" w:cs="Times New Roman"/>
          <w:i/>
          <w:sz w:val="28"/>
          <w:szCs w:val="28"/>
        </w:rPr>
        <w:t xml:space="preserve">ставках, конкурсах, олимпиадах и т.д. </w:t>
      </w:r>
      <w:r w:rsidRPr="00B528CF">
        <w:rPr>
          <w:rFonts w:ascii="Times New Roman" w:hAnsi="Times New Roman" w:cs="Times New Roman"/>
          <w:i/>
          <w:sz w:val="28"/>
          <w:szCs w:val="28"/>
        </w:rPr>
        <w:t>Развивающая среда</w:t>
      </w:r>
      <w:r>
        <w:rPr>
          <w:rFonts w:ascii="Times New Roman" w:hAnsi="Times New Roman" w:cs="Times New Roman"/>
          <w:i/>
          <w:sz w:val="28"/>
          <w:szCs w:val="28"/>
        </w:rPr>
        <w:t xml:space="preserve"> моей</w:t>
      </w:r>
      <w:r w:rsidRPr="00B528CF">
        <w:rPr>
          <w:rFonts w:ascii="Times New Roman" w:hAnsi="Times New Roman" w:cs="Times New Roman"/>
          <w:i/>
          <w:sz w:val="28"/>
          <w:szCs w:val="28"/>
        </w:rPr>
        <w:t xml:space="preserve"> группы соответствует возрастным потребностям детей, помогает осваивать окружающий ми</w:t>
      </w:r>
      <w:r>
        <w:rPr>
          <w:rFonts w:ascii="Times New Roman" w:hAnsi="Times New Roman" w:cs="Times New Roman"/>
          <w:i/>
          <w:sz w:val="28"/>
          <w:szCs w:val="28"/>
        </w:rPr>
        <w:t>р, общаться со сверстниками. Постоянно совершенствую</w:t>
      </w:r>
      <w:r w:rsidRPr="00B528CF">
        <w:rPr>
          <w:rFonts w:ascii="Times New Roman" w:hAnsi="Times New Roman" w:cs="Times New Roman"/>
          <w:i/>
          <w:sz w:val="28"/>
          <w:szCs w:val="28"/>
        </w:rPr>
        <w:t xml:space="preserve"> развивающую предметно-пространственн</w:t>
      </w:r>
      <w:r>
        <w:rPr>
          <w:rFonts w:ascii="Times New Roman" w:hAnsi="Times New Roman" w:cs="Times New Roman"/>
          <w:i/>
          <w:sz w:val="28"/>
          <w:szCs w:val="28"/>
        </w:rPr>
        <w:t>ую среду в группе, изготавливаю</w:t>
      </w:r>
      <w:r w:rsidRPr="00B528CF">
        <w:rPr>
          <w:rFonts w:ascii="Times New Roman" w:hAnsi="Times New Roman" w:cs="Times New Roman"/>
          <w:i/>
          <w:sz w:val="28"/>
          <w:szCs w:val="28"/>
        </w:rPr>
        <w:t xml:space="preserve"> своими руками пособия и атрибуты совместно с детьми и родителями.</w:t>
      </w:r>
    </w:p>
    <w:p w:rsidR="0050351B" w:rsidRPr="00392EE1" w:rsidRDefault="00F05CE4" w:rsidP="003A2767">
      <w:pPr>
        <w:spacing w:before="100" w:beforeAutospacing="1" w:after="100" w:afterAutospacing="1" w:line="360" w:lineRule="auto"/>
        <w:ind w:left="57" w:right="17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2489">
        <w:rPr>
          <w:rFonts w:ascii="Times New Roman" w:hAnsi="Times New Roman" w:cs="Times New Roman"/>
          <w:i/>
          <w:sz w:val="28"/>
          <w:szCs w:val="28"/>
        </w:rPr>
        <w:t xml:space="preserve">Итак, добро пожаловать в </w:t>
      </w:r>
      <w:r w:rsidR="00F87C01" w:rsidRPr="003B2489">
        <w:rPr>
          <w:rFonts w:ascii="Times New Roman" w:hAnsi="Times New Roman" w:cs="Times New Roman"/>
          <w:i/>
          <w:sz w:val="28"/>
          <w:szCs w:val="28"/>
        </w:rPr>
        <w:t xml:space="preserve">группу </w:t>
      </w:r>
      <w:r w:rsidR="00F87C01" w:rsidRPr="003B248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B2489" w:rsidRPr="00392EE1">
        <w:rPr>
          <w:rFonts w:ascii="Times New Roman" w:hAnsi="Times New Roman" w:cs="Times New Roman"/>
          <w:b/>
          <w:i/>
          <w:sz w:val="28"/>
          <w:szCs w:val="28"/>
        </w:rPr>
        <w:t>НЕПОСЕДЫ</w:t>
      </w:r>
      <w:r w:rsidRPr="003B248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1FBD" w:rsidRDefault="00931FB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572D" w:rsidRPr="00392EE1" w:rsidRDefault="0003572D" w:rsidP="00392EE1">
      <w:pPr>
        <w:spacing w:before="100" w:beforeAutospacing="1" w:after="100" w:afterAutospacing="1" w:line="360" w:lineRule="auto"/>
        <w:ind w:right="17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2EE1">
        <w:rPr>
          <w:rFonts w:ascii="Times New Roman" w:hAnsi="Times New Roman" w:cs="Times New Roman"/>
          <w:b/>
          <w:i/>
          <w:sz w:val="28"/>
          <w:szCs w:val="28"/>
        </w:rPr>
        <w:lastRenderedPageBreak/>
        <w:t>ХАРАКТЕРИСТИКА игровых зон</w:t>
      </w:r>
    </w:p>
    <w:p w:rsidR="00C274B4" w:rsidRPr="00931FBD" w:rsidRDefault="0050351B" w:rsidP="00931FBD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EE1">
        <w:rPr>
          <w:rFonts w:ascii="Times New Roman" w:hAnsi="Times New Roman" w:cs="Times New Roman"/>
          <w:b/>
          <w:i/>
          <w:sz w:val="28"/>
          <w:szCs w:val="28"/>
        </w:rPr>
        <w:t>В математической зоне</w:t>
      </w:r>
      <w:r w:rsidR="00931FB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931FBD">
        <w:rPr>
          <w:rFonts w:ascii="Times New Roman" w:hAnsi="Times New Roman" w:cs="Times New Roman"/>
          <w:i/>
          <w:sz w:val="28"/>
          <w:szCs w:val="28"/>
        </w:rPr>
        <w:t>имеется большое количество дидактических игр,</w:t>
      </w:r>
      <w:r w:rsidR="00885495" w:rsidRPr="00931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FBD">
        <w:rPr>
          <w:rFonts w:ascii="Times New Roman" w:hAnsi="Times New Roman" w:cs="Times New Roman"/>
          <w:i/>
          <w:sz w:val="28"/>
          <w:szCs w:val="28"/>
        </w:rPr>
        <w:t xml:space="preserve">таких как «Математическое лото», «Все для счета», «Геометрические фигуры», «Ориентировка в пространстве», «Часы», «Поле чудес», «Цифры», «Работа с клеткой», палочки Кюинзера и другие.Здесь собран как демонстрационный материал к непосредственной </w:t>
      </w:r>
      <w:r w:rsidR="00653F9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4949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FBD">
        <w:rPr>
          <w:rFonts w:ascii="Times New Roman" w:hAnsi="Times New Roman" w:cs="Times New Roman"/>
          <w:i/>
          <w:sz w:val="28"/>
          <w:szCs w:val="28"/>
        </w:rPr>
        <w:t>образовательной деятельности,</w:t>
      </w:r>
      <w:r w:rsidR="00885495" w:rsidRPr="00931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FBD">
        <w:rPr>
          <w:rFonts w:ascii="Times New Roman" w:hAnsi="Times New Roman" w:cs="Times New Roman"/>
          <w:i/>
          <w:sz w:val="28"/>
          <w:szCs w:val="28"/>
        </w:rPr>
        <w:t>так и раздаточный для самостоятельных игр в свободной деятельности. В зоне развития речи подобраны серии сюжетных и предметных картинок,</w:t>
      </w:r>
      <w:r w:rsidR="00885495" w:rsidRPr="00931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FBD">
        <w:rPr>
          <w:rFonts w:ascii="Times New Roman" w:hAnsi="Times New Roman" w:cs="Times New Roman"/>
          <w:i/>
          <w:sz w:val="28"/>
          <w:szCs w:val="28"/>
        </w:rPr>
        <w:t>настольно</w:t>
      </w:r>
      <w:r w:rsidR="00DB3A06" w:rsidRPr="00931FBD">
        <w:rPr>
          <w:rFonts w:ascii="Times New Roman" w:hAnsi="Times New Roman" w:cs="Times New Roman"/>
          <w:i/>
          <w:sz w:val="28"/>
          <w:szCs w:val="28"/>
        </w:rPr>
        <w:t>-печатные и дидактические игры: «</w:t>
      </w:r>
      <w:r w:rsidRPr="00931FBD">
        <w:rPr>
          <w:rFonts w:ascii="Times New Roman" w:hAnsi="Times New Roman" w:cs="Times New Roman"/>
          <w:i/>
          <w:sz w:val="28"/>
          <w:szCs w:val="28"/>
        </w:rPr>
        <w:t>Играем и учимся», «Земляничная поляна», «Первые буквы» и т.д</w:t>
      </w:r>
    </w:p>
    <w:p w:rsidR="00653F96" w:rsidRDefault="00653F96" w:rsidP="00653F96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F96" w:rsidRDefault="00653F96" w:rsidP="00653F96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F96" w:rsidRDefault="00653F96" w:rsidP="00653F96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F96" w:rsidRDefault="00653F96" w:rsidP="00653F96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F96" w:rsidRDefault="00653F96" w:rsidP="00653F96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F96" w:rsidRDefault="00653F96" w:rsidP="00653F96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FBD" w:rsidRPr="00931FBD" w:rsidRDefault="0050351B" w:rsidP="003A2767">
      <w:pPr>
        <w:spacing w:before="100" w:beforeAutospacing="1" w:after="100" w:afterAutospacing="1" w:line="360" w:lineRule="auto"/>
        <w:ind w:right="170"/>
        <w:rPr>
          <w:rFonts w:ascii="Times New Roman" w:hAnsi="Times New Roman" w:cs="Times New Roman"/>
          <w:i/>
          <w:sz w:val="28"/>
          <w:szCs w:val="28"/>
        </w:rPr>
      </w:pPr>
      <w:r w:rsidRPr="00F65003">
        <w:rPr>
          <w:rFonts w:ascii="Times New Roman" w:hAnsi="Times New Roman" w:cs="Times New Roman"/>
          <w:b/>
          <w:i/>
          <w:sz w:val="28"/>
          <w:szCs w:val="28"/>
        </w:rPr>
        <w:lastRenderedPageBreak/>
        <w:t>В книжном уголке</w:t>
      </w:r>
      <w:r w:rsidR="00653F96">
        <w:rPr>
          <w:rFonts w:ascii="Times New Roman" w:hAnsi="Times New Roman" w:cs="Times New Roman"/>
          <w:sz w:val="28"/>
          <w:szCs w:val="28"/>
        </w:rPr>
        <w:t xml:space="preserve">: </w:t>
      </w:r>
      <w:r w:rsidR="00931FBD" w:rsidRPr="00931FBD">
        <w:rPr>
          <w:rFonts w:ascii="Times New Roman" w:hAnsi="Times New Roman" w:cs="Times New Roman"/>
          <w:i/>
          <w:sz w:val="28"/>
          <w:szCs w:val="28"/>
        </w:rPr>
        <w:t>собраны книги, как по программе, так и любимые детьми. Здесь имеются разнообразные детские журналы и энциклопедии, словари и книги по интересам, а также многочисленный иллюстративный материал, портреты детских писателей.</w:t>
      </w:r>
      <w:r w:rsidR="00653F9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810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ram.i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95" w:rsidRDefault="00885495" w:rsidP="00931FBD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885495" w:rsidRDefault="00885495" w:rsidP="00885495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885495" w:rsidRDefault="00885495" w:rsidP="00885495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885495" w:rsidRDefault="00885495" w:rsidP="00C27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95" w:rsidRDefault="00885495" w:rsidP="00C27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F96" w:rsidRDefault="00653F96" w:rsidP="00C274B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351B" w:rsidRPr="00B760C9" w:rsidRDefault="0050351B" w:rsidP="003A27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FB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Также в группе есть </w:t>
      </w:r>
      <w:r w:rsidRPr="00931FBD">
        <w:rPr>
          <w:rFonts w:ascii="Times New Roman" w:hAnsi="Times New Roman" w:cs="Times New Roman"/>
          <w:b/>
          <w:i/>
          <w:sz w:val="28"/>
          <w:szCs w:val="28"/>
        </w:rPr>
        <w:t>уголок по экспериментальной деятельности</w:t>
      </w:r>
      <w:r w:rsidRPr="00931FBD">
        <w:rPr>
          <w:rFonts w:ascii="Times New Roman" w:hAnsi="Times New Roman" w:cs="Times New Roman"/>
          <w:i/>
          <w:sz w:val="28"/>
          <w:szCs w:val="28"/>
        </w:rPr>
        <w:t>.</w:t>
      </w:r>
      <w:r w:rsidR="00931FBD" w:rsidRPr="00931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FBD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="00931FBD" w:rsidRPr="00931FBD">
        <w:rPr>
          <w:rFonts w:ascii="Times New Roman" w:hAnsi="Times New Roman" w:cs="Times New Roman"/>
          <w:i/>
          <w:sz w:val="28"/>
          <w:szCs w:val="28"/>
        </w:rPr>
        <w:t>материалы, находящиеся</w:t>
      </w:r>
      <w:r w:rsidRPr="00931FBD">
        <w:rPr>
          <w:rFonts w:ascii="Times New Roman" w:hAnsi="Times New Roman" w:cs="Times New Roman"/>
          <w:i/>
          <w:sz w:val="28"/>
          <w:szCs w:val="28"/>
        </w:rPr>
        <w:t xml:space="preserve"> в экспериментальных зонах,</w:t>
      </w:r>
      <w:r w:rsidR="00931FBD" w:rsidRPr="00931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FBD">
        <w:rPr>
          <w:rFonts w:ascii="Times New Roman" w:hAnsi="Times New Roman" w:cs="Times New Roman"/>
          <w:i/>
          <w:sz w:val="28"/>
          <w:szCs w:val="28"/>
        </w:rPr>
        <w:t>были распределены по разделам:»</w:t>
      </w:r>
      <w:r w:rsidR="00931FBD" w:rsidRPr="00931F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1FBD">
        <w:rPr>
          <w:rFonts w:ascii="Times New Roman" w:hAnsi="Times New Roman" w:cs="Times New Roman"/>
          <w:i/>
          <w:sz w:val="28"/>
          <w:szCs w:val="28"/>
        </w:rPr>
        <w:t>Песок и вода», «Звук», «Магниты»</w:t>
      </w:r>
      <w:r w:rsidR="00653F96">
        <w:rPr>
          <w:rFonts w:ascii="Times New Roman" w:hAnsi="Times New Roman" w:cs="Times New Roman"/>
          <w:i/>
          <w:sz w:val="28"/>
          <w:szCs w:val="28"/>
        </w:rPr>
        <w:t xml:space="preserve">, «Бумага», «Стекло», «Резина», </w:t>
      </w:r>
      <w:r w:rsidRPr="00931FBD">
        <w:rPr>
          <w:rFonts w:ascii="Times New Roman" w:hAnsi="Times New Roman" w:cs="Times New Roman"/>
          <w:i/>
          <w:sz w:val="28"/>
          <w:szCs w:val="28"/>
        </w:rPr>
        <w:t>«Природный материал».</w:t>
      </w:r>
      <w:r w:rsidRPr="00B760C9">
        <w:rPr>
          <w:rFonts w:ascii="Times New Roman" w:hAnsi="Times New Roman" w:cs="Times New Roman"/>
          <w:sz w:val="28"/>
          <w:szCs w:val="28"/>
        </w:rPr>
        <w:t> </w:t>
      </w:r>
      <w:r w:rsidRPr="00B760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 </w:t>
      </w:r>
      <w:r w:rsidR="00931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388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1125_1025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C9">
        <w:rPr>
          <w:rFonts w:ascii="Times New Roman" w:hAnsi="Times New Roman" w:cs="Times New Roman"/>
          <w:sz w:val="28"/>
          <w:szCs w:val="28"/>
        </w:rPr>
        <w:t xml:space="preserve">     </w:t>
      </w:r>
    </w:p>
    <w:p w:rsidR="00C274B4" w:rsidRPr="00653F96" w:rsidRDefault="00E24062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F96">
        <w:rPr>
          <w:rFonts w:ascii="Times New Roman" w:hAnsi="Times New Roman" w:cs="Times New Roman"/>
          <w:i/>
          <w:sz w:val="28"/>
          <w:szCs w:val="28"/>
        </w:rPr>
        <w:t xml:space="preserve">   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>В любимой игровой зоне есть и лото</w:t>
      </w:r>
      <w:r w:rsidR="00A3491B" w:rsidRPr="00653F9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>и домино,</w:t>
      </w:r>
      <w:r w:rsidR="00A3491B" w:rsidRPr="00653F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>и всевозможные кубики,</w:t>
      </w:r>
      <w:r w:rsidR="00A3491B" w:rsidRPr="00653F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>мозаики,</w:t>
      </w:r>
      <w:r w:rsidR="00A3491B" w:rsidRPr="00653F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>пазлы.</w:t>
      </w:r>
      <w:r w:rsidR="00A3491B" w:rsidRPr="00653F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 xml:space="preserve">В группе имеется «Парикмахерская», «Магазин», «Больница», </w:t>
      </w:r>
      <w:r w:rsidRPr="00653F96">
        <w:rPr>
          <w:rFonts w:ascii="Times New Roman" w:hAnsi="Times New Roman" w:cs="Times New Roman"/>
          <w:i/>
          <w:sz w:val="28"/>
          <w:szCs w:val="28"/>
        </w:rPr>
        <w:t>«Почта»,</w:t>
      </w:r>
      <w:r w:rsidR="00F05CE4" w:rsidRPr="00653F96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653F96">
        <w:rPr>
          <w:rFonts w:ascii="Times New Roman" w:hAnsi="Times New Roman" w:cs="Times New Roman"/>
          <w:i/>
          <w:sz w:val="28"/>
          <w:szCs w:val="28"/>
        </w:rPr>
        <w:t>Кухня», «Уголок для кукол</w:t>
      </w:r>
      <w:r w:rsidR="00C274B4" w:rsidRPr="00653F96">
        <w:rPr>
          <w:rFonts w:ascii="Times New Roman" w:hAnsi="Times New Roman" w:cs="Times New Roman"/>
          <w:i/>
          <w:sz w:val="28"/>
          <w:szCs w:val="28"/>
        </w:rPr>
        <w:t>»</w:t>
      </w:r>
    </w:p>
    <w:p w:rsidR="00DB3A06" w:rsidRDefault="00E24062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0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 xml:space="preserve">Оформлен </w:t>
      </w:r>
      <w:r w:rsidR="0050351B" w:rsidRPr="00653F96">
        <w:rPr>
          <w:rFonts w:ascii="Times New Roman" w:hAnsi="Times New Roman" w:cs="Times New Roman"/>
          <w:b/>
          <w:i/>
          <w:sz w:val="28"/>
          <w:szCs w:val="28"/>
        </w:rPr>
        <w:t>уголок по ПДД</w:t>
      </w:r>
      <w:r w:rsidR="0050351B" w:rsidRPr="00653F96">
        <w:rPr>
          <w:rFonts w:ascii="Times New Roman" w:hAnsi="Times New Roman" w:cs="Times New Roman"/>
          <w:i/>
          <w:sz w:val="28"/>
          <w:szCs w:val="28"/>
        </w:rPr>
        <w:t>.</w:t>
      </w:r>
      <w:r w:rsidR="00DB3A06" w:rsidRPr="00653F96">
        <w:rPr>
          <w:rFonts w:ascii="Times New Roman" w:hAnsi="Times New Roman" w:cs="Times New Roman"/>
          <w:i/>
          <w:sz w:val="28"/>
          <w:szCs w:val="28"/>
        </w:rPr>
        <w:t xml:space="preserve"> Здесь можно увидеть не только различные марки игрушечных машинок и строительные наборы, но и интересные пособия для малышей с красочными иллюстрациями: «Три сигнала светофора», «Правила безопасности для маленького пешехода». В центре уголка стоит светофор с кнопочками, который светится при нажатии на кнопки. Рядом расположен разрешающий знак, известный всем детям с детства, «пешеходный переход» </w:t>
      </w:r>
      <w:r w:rsidR="00A3491B" w:rsidRPr="00653F96">
        <w:rPr>
          <w:rFonts w:ascii="Times New Roman" w:hAnsi="Times New Roman" w:cs="Times New Roman"/>
          <w:i/>
          <w:sz w:val="28"/>
          <w:szCs w:val="28"/>
        </w:rPr>
        <w:t>(зебра</w:t>
      </w:r>
      <w:r w:rsidR="00DB3A06" w:rsidRPr="00653F96">
        <w:rPr>
          <w:rFonts w:ascii="Times New Roman" w:hAnsi="Times New Roman" w:cs="Times New Roman"/>
          <w:i/>
          <w:sz w:val="28"/>
          <w:szCs w:val="28"/>
        </w:rPr>
        <w:t>). Особенно здесь любят играть наши мальчики. В процессе игровой деятельности они продолжают знакомиться с правилами безопасности на дороге, улице, при пожаре и в незнакомых ситуациях. Этот уголок очень полезен и нужен всем детям.</w:t>
      </w:r>
    </w:p>
    <w:p w:rsidR="00653F96" w:rsidRPr="00653F96" w:rsidRDefault="00653F96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491B" w:rsidRPr="00B760C9" w:rsidRDefault="00A3491B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8255</wp:posOffset>
            </wp:positionV>
            <wp:extent cx="4638675" cy="4996180"/>
            <wp:effectExtent l="0" t="0" r="9525" b="0"/>
            <wp:wrapTight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422_0854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91B" w:rsidRDefault="00A3491B" w:rsidP="00C274B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5003" w:rsidRDefault="00F65003" w:rsidP="00C274B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5003" w:rsidRDefault="00F65003" w:rsidP="00C274B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5003" w:rsidRDefault="00F65003" w:rsidP="00C274B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5003" w:rsidRDefault="00F65003" w:rsidP="00C274B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767" w:rsidRDefault="003A2767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A2767" w:rsidRDefault="003A2767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A2767" w:rsidRDefault="003A2767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A2767" w:rsidRDefault="003A2767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A2767" w:rsidRDefault="003A2767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A2767" w:rsidRDefault="003A2767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B3A06" w:rsidRDefault="0099155E" w:rsidP="00C27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00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</w:t>
      </w:r>
      <w:r w:rsidR="00DB3A06" w:rsidRPr="00F6500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еатрализованный уголок </w:t>
      </w:r>
      <w:r w:rsidR="00DB3A06" w:rsidRPr="00F65003">
        <w:rPr>
          <w:rFonts w:ascii="Times New Roman" w:hAnsi="Times New Roman" w:cs="Times New Roman"/>
          <w:i/>
          <w:sz w:val="28"/>
          <w:szCs w:val="28"/>
        </w:rPr>
        <w:t>-</w:t>
      </w:r>
      <w:r w:rsidR="00DB3A06" w:rsidRPr="00B760C9">
        <w:rPr>
          <w:rFonts w:ascii="Times New Roman" w:hAnsi="Times New Roman" w:cs="Times New Roman"/>
          <w:sz w:val="28"/>
          <w:szCs w:val="28"/>
        </w:rPr>
        <w:t xml:space="preserve"> </w:t>
      </w:r>
      <w:r w:rsidR="00DB3A06" w:rsidRPr="00F65003">
        <w:rPr>
          <w:rFonts w:ascii="Times New Roman" w:hAnsi="Times New Roman" w:cs="Times New Roman"/>
          <w:i/>
          <w:sz w:val="28"/>
          <w:szCs w:val="28"/>
        </w:rPr>
        <w:t>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неожиданные грани своего характера.</w:t>
      </w:r>
      <w:r w:rsidR="00DB3A06" w:rsidRPr="00B760C9">
        <w:rPr>
          <w:rFonts w:ascii="Times New Roman" w:hAnsi="Times New Roman" w:cs="Times New Roman"/>
          <w:sz w:val="28"/>
          <w:szCs w:val="28"/>
        </w:rPr>
        <w:t xml:space="preserve"> </w:t>
      </w:r>
      <w:r w:rsidR="00816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578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l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03" w:rsidRDefault="00F65003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5003" w:rsidRDefault="00F65003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5003" w:rsidRDefault="00F65003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55E" w:rsidRPr="00F65003" w:rsidRDefault="0099155E" w:rsidP="003A2767">
      <w:pPr>
        <w:spacing w:before="100" w:beforeAutospacing="1" w:after="100" w:afterAutospacing="1" w:line="360" w:lineRule="auto"/>
        <w:ind w:left="57" w:right="170"/>
        <w:rPr>
          <w:rFonts w:ascii="Times New Roman" w:hAnsi="Times New Roman" w:cs="Times New Roman"/>
          <w:bCs/>
          <w:i/>
          <w:sz w:val="28"/>
          <w:szCs w:val="28"/>
        </w:rPr>
      </w:pPr>
      <w:r w:rsidRPr="00F65003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В </w:t>
      </w:r>
      <w:r w:rsidRPr="00F65003">
        <w:rPr>
          <w:rFonts w:ascii="Times New Roman" w:hAnsi="Times New Roman" w:cs="Times New Roman"/>
          <w:b/>
          <w:bCs/>
          <w:i/>
          <w:sz w:val="28"/>
          <w:szCs w:val="28"/>
        </w:rPr>
        <w:t>музыкальном уголке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 xml:space="preserve"> подобраны детские музыкальные инструменты: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металлофон,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дудочки,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свистульки,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губная гармошка,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маракасы из «киндеров», трещотки из ложек и использованных фломастеров,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бубен,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барабан, «звучащие коробочки».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Также имеется музыкальный центр и диски с записями детских песен,</w:t>
      </w:r>
      <w:r w:rsidR="00F65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65003">
        <w:rPr>
          <w:rFonts w:ascii="Times New Roman" w:hAnsi="Times New Roman" w:cs="Times New Roman"/>
          <w:bCs/>
          <w:i/>
          <w:sz w:val="28"/>
          <w:szCs w:val="28"/>
        </w:rPr>
        <w:t>сказок.</w:t>
      </w:r>
      <w:r w:rsidR="00F65003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2917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422_0857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/>
                    <a:stretch/>
                  </pic:blipFill>
                  <pic:spPr bwMode="auto">
                    <a:xfrm>
                      <a:off x="0" y="0"/>
                      <a:ext cx="5940425" cy="729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B2D" w:rsidRPr="00F65003" w:rsidRDefault="00DB3A06" w:rsidP="003A2767">
      <w:pPr>
        <w:spacing w:before="100" w:beforeAutospacing="1" w:after="100" w:afterAutospacing="1" w:line="360" w:lineRule="auto"/>
        <w:ind w:right="170"/>
        <w:rPr>
          <w:rFonts w:ascii="Times New Roman" w:hAnsi="Times New Roman" w:cs="Times New Roman"/>
          <w:i/>
          <w:sz w:val="28"/>
          <w:szCs w:val="28"/>
        </w:rPr>
      </w:pPr>
      <w:r w:rsidRPr="003A2767">
        <w:rPr>
          <w:rFonts w:ascii="Times New Roman" w:hAnsi="Times New Roman" w:cs="Times New Roman"/>
          <w:b/>
          <w:i/>
          <w:sz w:val="28"/>
          <w:szCs w:val="28"/>
        </w:rPr>
        <w:lastRenderedPageBreak/>
        <w:t>Здесь размещаются ширма, различные виды театров.</w:t>
      </w:r>
      <w:r w:rsidRPr="00F65003">
        <w:rPr>
          <w:rFonts w:ascii="Times New Roman" w:hAnsi="Times New Roman" w:cs="Times New Roman"/>
          <w:i/>
          <w:sz w:val="28"/>
          <w:szCs w:val="28"/>
        </w:rPr>
        <w:t xml:space="preserve"> Дети- большие артисты, поэтому с радостью участвуют в постановках и с удовольствием выступают в роли зрителей.</w:t>
      </w:r>
      <w:r w:rsidR="006A2C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4949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е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3C" w:rsidRDefault="00C21A3C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1A3C" w:rsidRDefault="00C21A3C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1A3C" w:rsidRDefault="00C21A3C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1A3C" w:rsidRDefault="00C21A3C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6A2C2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2767" w:rsidRPr="006A2C2D" w:rsidRDefault="0099155E" w:rsidP="003A276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A2C2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6A2C2D">
        <w:rPr>
          <w:rFonts w:ascii="Times New Roman" w:hAnsi="Times New Roman" w:cs="Times New Roman"/>
          <w:b/>
          <w:i/>
          <w:sz w:val="28"/>
          <w:szCs w:val="28"/>
        </w:rPr>
        <w:t>зоне творческого развития</w:t>
      </w:r>
      <w:r w:rsidRPr="006A2C2D">
        <w:rPr>
          <w:rFonts w:ascii="Times New Roman" w:hAnsi="Times New Roman" w:cs="Times New Roman"/>
          <w:i/>
          <w:sz w:val="28"/>
          <w:szCs w:val="28"/>
        </w:rPr>
        <w:t xml:space="preserve"> дети рисуют и лепят,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работают ножницами и клеем.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Здесь имеются цветные и восковые мелки,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акварельные и гуашевые краски,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фломастеры и цветные карандаши,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пластилин и бисер,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цветная бумага и картон,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а также нитки,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ленты,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тесьма,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обои,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кисти,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палочки,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стеки,</w:t>
      </w:r>
      <w:r w:rsidR="006A2C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C2D">
        <w:rPr>
          <w:rFonts w:ascii="Times New Roman" w:hAnsi="Times New Roman" w:cs="Times New Roman"/>
          <w:i/>
          <w:sz w:val="28"/>
          <w:szCs w:val="28"/>
        </w:rPr>
        <w:t>трафареты и шаблоны.</w:t>
      </w:r>
      <w:r w:rsidR="003A27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2767" w:rsidRPr="006A2C2D">
        <w:rPr>
          <w:rFonts w:ascii="Times New Roman" w:hAnsi="Times New Roman" w:cs="Times New Roman"/>
          <w:i/>
          <w:sz w:val="28"/>
          <w:szCs w:val="28"/>
        </w:rPr>
        <w:t>К данному центру имеется свободный доступ.</w:t>
      </w:r>
    </w:p>
    <w:p w:rsidR="00E20B2D" w:rsidRDefault="006A2C2D" w:rsidP="003A27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59600" cy="554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1125_10223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4"/>
                    <a:stretch/>
                  </pic:blipFill>
                  <pic:spPr bwMode="auto">
                    <a:xfrm>
                      <a:off x="0" y="0"/>
                      <a:ext cx="5259600" cy="55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76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21A3C" w:rsidRDefault="00C21A3C" w:rsidP="00C27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A3C" w:rsidRDefault="00C21A3C" w:rsidP="00C27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4B1" w:rsidRDefault="009A74B1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A74B1" w:rsidRDefault="009A74B1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A74B1" w:rsidRDefault="009A74B1" w:rsidP="00C274B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20B2D" w:rsidRPr="0004542D" w:rsidRDefault="00B760C9" w:rsidP="00C274B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42D">
        <w:rPr>
          <w:rFonts w:ascii="Times New Roman" w:hAnsi="Times New Roman" w:cs="Times New Roman"/>
          <w:b/>
          <w:bCs/>
          <w:i/>
          <w:sz w:val="28"/>
          <w:szCs w:val="28"/>
        </w:rPr>
        <w:t>Строительный центр</w:t>
      </w:r>
      <w:r w:rsidRPr="0004542D">
        <w:rPr>
          <w:rFonts w:ascii="Times New Roman" w:hAnsi="Times New Roman" w:cs="Times New Roman"/>
          <w:i/>
          <w:sz w:val="28"/>
          <w:szCs w:val="28"/>
        </w:rPr>
        <w:t>, 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организовывать данную деятельность как с подгруппой детей, так и индивидуально</w:t>
      </w:r>
      <w:r w:rsidR="00F05CE4" w:rsidRPr="0004542D">
        <w:rPr>
          <w:rFonts w:ascii="Times New Roman" w:hAnsi="Times New Roman" w:cs="Times New Roman"/>
          <w:i/>
          <w:sz w:val="28"/>
          <w:szCs w:val="28"/>
        </w:rPr>
        <w:t>.</w:t>
      </w:r>
      <w:r w:rsidR="009A74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0000" cy="648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422_0855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AC" w:rsidRDefault="005E66AC" w:rsidP="005E66AC">
      <w:pPr>
        <w:rPr>
          <w:rFonts w:ascii="Times New Roman" w:hAnsi="Times New Roman" w:cs="Times New Roman"/>
          <w:i/>
          <w:sz w:val="28"/>
          <w:szCs w:val="28"/>
        </w:rPr>
      </w:pPr>
    </w:p>
    <w:p w:rsidR="0004542D" w:rsidRPr="005E66AC" w:rsidRDefault="005E66AC" w:rsidP="005E66AC">
      <w:pPr>
        <w:rPr>
          <w:rFonts w:ascii="Times New Roman" w:hAnsi="Times New Roman" w:cs="Times New Roman"/>
          <w:i/>
          <w:sz w:val="28"/>
          <w:szCs w:val="28"/>
        </w:rPr>
      </w:pPr>
      <w:r w:rsidRPr="005E66AC">
        <w:rPr>
          <w:rFonts w:ascii="Times New Roman" w:hAnsi="Times New Roman" w:cs="Times New Roman"/>
          <w:i/>
          <w:sz w:val="28"/>
          <w:szCs w:val="28"/>
        </w:rPr>
        <w:lastRenderedPageBreak/>
        <w:t>Очень важно, чтобы игровая зона была эстетичной, долговечной, а так же, чтобы наведение порядка не вызывало трудностей - для каждой вещи свое очевидное место.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5E66AC">
        <w:rPr>
          <w:rFonts w:ascii="Times New Roman" w:hAnsi="Times New Roman" w:cs="Times New Roman"/>
          <w:i/>
          <w:sz w:val="28"/>
          <w:szCs w:val="28"/>
        </w:rPr>
        <w:t xml:space="preserve">Основной вид деятельности малышей — игровой. </w:t>
      </w:r>
      <w:r w:rsidRPr="009A74B1">
        <w:rPr>
          <w:rFonts w:ascii="Times New Roman" w:hAnsi="Times New Roman" w:cs="Times New Roman"/>
          <w:b/>
          <w:i/>
          <w:sz w:val="28"/>
          <w:szCs w:val="28"/>
        </w:rPr>
        <w:t>В центре «Наша кухня»</w:t>
      </w:r>
      <w:r w:rsidRPr="005E66AC">
        <w:rPr>
          <w:rFonts w:ascii="Times New Roman" w:hAnsi="Times New Roman" w:cs="Times New Roman"/>
          <w:i/>
          <w:sz w:val="28"/>
          <w:szCs w:val="28"/>
        </w:rPr>
        <w:t> собраны игрушки, которые знакомят детей с окружающими их предметами быта. Малыши не только знакомятся с новыми для них предметами, но и учатся действовать с ними. А затем переносят полученные знания и навыки в повседневную жизнь.</w:t>
      </w:r>
      <w:r w:rsidR="009A74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50000" cy="54000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0422_0857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2D" w:rsidRDefault="00E20B2D" w:rsidP="00C27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55E" w:rsidRPr="00AC32F6" w:rsidRDefault="0099155E" w:rsidP="00C274B4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9A74B1" w:rsidRDefault="009A74B1" w:rsidP="00C274B4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0B2D" w:rsidRDefault="00F05CE4" w:rsidP="00C274B4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04542D">
        <w:rPr>
          <w:rFonts w:ascii="Times New Roman" w:hAnsi="Times New Roman" w:cs="Times New Roman"/>
          <w:b/>
          <w:i/>
          <w:sz w:val="28"/>
          <w:szCs w:val="28"/>
        </w:rPr>
        <w:lastRenderedPageBreak/>
        <w:t>Патриотический уголок</w:t>
      </w:r>
      <w:r w:rsidRPr="0004542D">
        <w:rPr>
          <w:rFonts w:ascii="Times New Roman" w:hAnsi="Times New Roman" w:cs="Times New Roman"/>
          <w:i/>
          <w:sz w:val="28"/>
          <w:szCs w:val="28"/>
        </w:rPr>
        <w:t xml:space="preserve"> в детском саду помогает педагогам познакомить детей: с историей и достопримечательностями родного края, животными и растениями, транспортом; с государственными символами родной страны и города (флагом, гербом, гимном, портретами президента и главы города); с русскими народными промыслами и традициями других народов. Благодаря материалам такой зоны развивается интерес и уважение детей к своей семье и своему дошкольному учреждению, труду людей разных профессий, достижениям известных людей города и страны.</w:t>
      </w:r>
      <w:r w:rsidR="000454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771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424_095546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9"/>
                    <a:stretch/>
                  </pic:blipFill>
                  <pic:spPr bwMode="auto">
                    <a:xfrm>
                      <a:off x="0" y="0"/>
                      <a:ext cx="5940425" cy="537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F6" w:rsidRPr="00AC32F6" w:rsidRDefault="00AC32F6" w:rsidP="00C274B4">
      <w:pPr>
        <w:spacing w:before="100" w:beforeAutospacing="1" w:after="100" w:afterAutospacing="1" w:line="360" w:lineRule="auto"/>
        <w:ind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C21A3C" w:rsidRDefault="0004542D" w:rsidP="00C21A3C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hAnsi="Times New Roman" w:cs="Times New Roman"/>
          <w:sz w:val="28"/>
          <w:szCs w:val="28"/>
        </w:rPr>
      </w:pPr>
      <w:r w:rsidRPr="0004542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Физкультурный </w:t>
      </w:r>
      <w:r w:rsidR="00C21A3C" w:rsidRPr="0004542D">
        <w:rPr>
          <w:rFonts w:ascii="Times New Roman" w:hAnsi="Times New Roman" w:cs="Times New Roman"/>
          <w:b/>
          <w:i/>
          <w:sz w:val="28"/>
          <w:szCs w:val="28"/>
        </w:rPr>
        <w:t>центр</w:t>
      </w:r>
      <w:r w:rsidR="00C21A3C" w:rsidRPr="000454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1A3C" w:rsidRPr="00B760C9">
        <w:rPr>
          <w:rFonts w:ascii="Times New Roman" w:hAnsi="Times New Roman" w:cs="Times New Roman"/>
          <w:sz w:val="28"/>
          <w:szCs w:val="28"/>
        </w:rPr>
        <w:t>лаконично и гармонично вписывается в пространство групповой комнаты. Он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04542D" w:rsidRDefault="0004542D" w:rsidP="0004542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58293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1128_111225_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" t="1231" r="481" b="15048"/>
                    <a:stretch/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A91" w:rsidRDefault="00C66A91" w:rsidP="00C66A9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6A91" w:rsidRDefault="00C66A91" w:rsidP="00C66A9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6A91" w:rsidRDefault="00C66A91" w:rsidP="00C66A9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6A91" w:rsidRDefault="00C66A91" w:rsidP="00C66A9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6A91" w:rsidRDefault="00C66A91" w:rsidP="009A74B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66A91">
        <w:rPr>
          <w:rFonts w:ascii="Times New Roman" w:hAnsi="Times New Roman" w:cs="Times New Roman"/>
          <w:b/>
          <w:i/>
          <w:sz w:val="28"/>
          <w:szCs w:val="28"/>
        </w:rPr>
        <w:lastRenderedPageBreak/>
        <w:t>Уголок природы</w:t>
      </w:r>
      <w:r w:rsidRPr="00C66A91">
        <w:rPr>
          <w:rFonts w:ascii="Times New Roman" w:hAnsi="Times New Roman" w:cs="Times New Roman"/>
          <w:i/>
          <w:sz w:val="28"/>
          <w:szCs w:val="28"/>
        </w:rPr>
        <w:t xml:space="preserve"> здесь созданы все условия для наблюдения и ухаживания за комнатными растениями и зимующих птиц, в уголке находится мини-огород. Также мы вместе с детьми ведём </w:t>
      </w:r>
      <w:r w:rsidRPr="00C66A91">
        <w:rPr>
          <w:rFonts w:ascii="Times New Roman" w:hAnsi="Times New Roman" w:cs="Times New Roman"/>
          <w:b/>
          <w:i/>
          <w:sz w:val="28"/>
          <w:szCs w:val="28"/>
        </w:rPr>
        <w:t>календарь природы</w:t>
      </w:r>
      <w:r w:rsidRPr="00C66A91">
        <w:rPr>
          <w:rFonts w:ascii="Times New Roman" w:hAnsi="Times New Roman" w:cs="Times New Roman"/>
          <w:i/>
          <w:sz w:val="28"/>
          <w:szCs w:val="28"/>
        </w:rPr>
        <w:t xml:space="preserve">, наблюдая за погодными условиями. Ребята хорошо понимают «настроение» погоды и могут самостоятельно выбрать правильные обозначения </w:t>
      </w:r>
      <w:r w:rsidR="009A74B1">
        <w:rPr>
          <w:rFonts w:ascii="Times New Roman" w:hAnsi="Times New Roman" w:cs="Times New Roman"/>
          <w:i/>
          <w:sz w:val="28"/>
          <w:szCs w:val="28"/>
        </w:rPr>
        <w:t>признаков погоды и времени года.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8710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ram.i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5A" w:rsidRDefault="000A155A" w:rsidP="000A155A">
      <w:pPr>
        <w:rPr>
          <w:rFonts w:ascii="Times New Roman" w:hAnsi="Times New Roman" w:cs="Times New Roman"/>
          <w:i/>
          <w:sz w:val="28"/>
          <w:szCs w:val="28"/>
        </w:rPr>
      </w:pPr>
      <w:r w:rsidRPr="000A155A">
        <w:rPr>
          <w:rFonts w:ascii="Times New Roman" w:hAnsi="Times New Roman" w:cs="Times New Roman"/>
          <w:b/>
          <w:i/>
          <w:sz w:val="28"/>
          <w:szCs w:val="28"/>
        </w:rPr>
        <w:lastRenderedPageBreak/>
        <w:t>Уголок уединения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0A155A">
        <w:rPr>
          <w:rFonts w:ascii="Times New Roman" w:hAnsi="Times New Roman" w:cs="Times New Roman"/>
          <w:i/>
          <w:sz w:val="28"/>
          <w:szCs w:val="28"/>
        </w:rPr>
        <w:t>беспечение индивидуальной комфортности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155A">
        <w:rPr>
          <w:rFonts w:ascii="Times New Roman" w:hAnsi="Times New Roman" w:cs="Times New Roman"/>
          <w:i/>
          <w:sz w:val="28"/>
          <w:szCs w:val="28"/>
        </w:rPr>
        <w:t>эмоционального благополучия каждого ребенка группы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4345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422_08564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3"/>
                    <a:stretch/>
                  </pic:blipFill>
                  <pic:spPr bwMode="auto">
                    <a:xfrm>
                      <a:off x="0" y="0"/>
                      <a:ext cx="5940425" cy="743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F82" w:rsidRDefault="00771F82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771F82" w:rsidRDefault="00771F82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771F82" w:rsidRDefault="00771F82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0A155A" w:rsidRPr="000A155A" w:rsidRDefault="00771F82" w:rsidP="000A155A">
      <w:pPr>
        <w:rPr>
          <w:rFonts w:ascii="Times New Roman" w:hAnsi="Times New Roman" w:cs="Times New Roman"/>
          <w:i/>
          <w:sz w:val="28"/>
          <w:szCs w:val="28"/>
        </w:rPr>
      </w:pPr>
      <w:r w:rsidRPr="00771F82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Спальня в детском саду</w:t>
      </w:r>
      <w:r w:rsidRPr="00771F82">
        <w:rPr>
          <w:rFonts w:ascii="Times New Roman" w:hAnsi="Times New Roman" w:cs="Times New Roman"/>
          <w:i/>
          <w:sz w:val="28"/>
          <w:szCs w:val="28"/>
        </w:rPr>
        <w:t xml:space="preserve">– это одно из самых важных помещений, которое заслуживает особое внимание. Поэтому, очень важно, чтобы обстановка в спальне была спокойной, уютной и благоприятной для крепких, </w:t>
      </w:r>
      <w:r w:rsidR="009A74B1" w:rsidRPr="00771F82">
        <w:rPr>
          <w:rFonts w:ascii="Times New Roman" w:hAnsi="Times New Roman" w:cs="Times New Roman"/>
          <w:i/>
          <w:sz w:val="28"/>
          <w:szCs w:val="28"/>
        </w:rPr>
        <w:t>сладких</w:t>
      </w:r>
      <w:r w:rsidR="009A74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74B1" w:rsidRPr="00771F82">
        <w:rPr>
          <w:rFonts w:ascii="Times New Roman" w:hAnsi="Times New Roman" w:cs="Times New Roman"/>
          <w:i/>
          <w:sz w:val="28"/>
          <w:szCs w:val="28"/>
        </w:rPr>
        <w:t>снов</w:t>
      </w:r>
      <w:r w:rsidRPr="00771F8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155A" w:rsidRPr="000A155A">
        <w:rPr>
          <w:rFonts w:ascii="Times New Roman" w:hAnsi="Times New Roman" w:cs="Times New Roman"/>
          <w:i/>
          <w:sz w:val="28"/>
          <w:szCs w:val="28"/>
        </w:rPr>
        <w:t xml:space="preserve">В планировке и обустройстве детского сада все должно быть продумано от начала до конца, ведь именно здесь формируются мироощущение и характер каждого малыша. В частности, нужно уделять большое внимание </w:t>
      </w:r>
      <w:r w:rsidR="000A155A" w:rsidRPr="00771F82">
        <w:rPr>
          <w:rFonts w:ascii="Times New Roman" w:hAnsi="Times New Roman" w:cs="Times New Roman"/>
          <w:b/>
          <w:i/>
          <w:sz w:val="28"/>
          <w:szCs w:val="28"/>
        </w:rPr>
        <w:t>спальной комнате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9A74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10000" cy="4680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422_0856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5A" w:rsidRDefault="00C21A3C" w:rsidP="00C21A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 </w:t>
      </w:r>
    </w:p>
    <w:p w:rsidR="000A155A" w:rsidRDefault="000A155A" w:rsidP="00C21A3C">
      <w:pPr>
        <w:rPr>
          <w:rFonts w:ascii="Times New Roman" w:hAnsi="Times New Roman" w:cs="Times New Roman"/>
          <w:i/>
          <w:sz w:val="28"/>
          <w:szCs w:val="28"/>
        </w:rPr>
      </w:pPr>
    </w:p>
    <w:p w:rsidR="009A74B1" w:rsidRDefault="009A74B1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3A2767" w:rsidRDefault="003A2767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3A2767" w:rsidRDefault="003A2767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3A2767" w:rsidRDefault="003A2767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3A2767" w:rsidRDefault="003A2767" w:rsidP="000A155A">
      <w:pPr>
        <w:rPr>
          <w:rFonts w:ascii="Times New Roman" w:hAnsi="Times New Roman" w:cs="Times New Roman"/>
          <w:i/>
          <w:sz w:val="28"/>
          <w:szCs w:val="28"/>
        </w:rPr>
      </w:pPr>
    </w:p>
    <w:p w:rsidR="000A155A" w:rsidRPr="000A155A" w:rsidRDefault="000A155A" w:rsidP="000A155A">
      <w:pPr>
        <w:rPr>
          <w:rFonts w:ascii="Times New Roman" w:hAnsi="Times New Roman" w:cs="Times New Roman"/>
          <w:i/>
          <w:sz w:val="28"/>
          <w:szCs w:val="28"/>
        </w:rPr>
      </w:pPr>
      <w:r w:rsidRPr="000A155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Немаловажную роль играет также </w:t>
      </w:r>
      <w:r w:rsidRPr="000A155A">
        <w:rPr>
          <w:rFonts w:ascii="Times New Roman" w:hAnsi="Times New Roman" w:cs="Times New Roman"/>
          <w:b/>
          <w:i/>
          <w:sz w:val="28"/>
          <w:szCs w:val="28"/>
        </w:rPr>
        <w:t>приемная — комната</w:t>
      </w:r>
      <w:r w:rsidRPr="000A155A">
        <w:rPr>
          <w:rFonts w:ascii="Times New Roman" w:hAnsi="Times New Roman" w:cs="Times New Roman"/>
          <w:i/>
          <w:sz w:val="28"/>
          <w:szCs w:val="28"/>
        </w:rPr>
        <w:t>, которая предшествует групповой. Именно в ней воспитатель осуществляет утренний прием детей и общается с родителями. Как правило, </w:t>
      </w:r>
      <w:r w:rsidRPr="000A155A">
        <w:rPr>
          <w:rFonts w:ascii="Times New Roman" w:hAnsi="Times New Roman" w:cs="Times New Roman"/>
          <w:b/>
          <w:i/>
          <w:sz w:val="28"/>
          <w:szCs w:val="28"/>
        </w:rPr>
        <w:t>раздевалка находится в приемной.</w:t>
      </w:r>
      <w:r w:rsidRPr="000A155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65600" cy="640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423_13452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4" b="1"/>
                    <a:stretch/>
                  </pic:blipFill>
                  <pic:spPr bwMode="auto">
                    <a:xfrm>
                      <a:off x="0" y="0"/>
                      <a:ext cx="5565600" cy="64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F82" w:rsidRDefault="00771F82" w:rsidP="00C21A3C">
      <w:pPr>
        <w:rPr>
          <w:rFonts w:ascii="Times New Roman" w:hAnsi="Times New Roman" w:cs="Times New Roman"/>
          <w:i/>
          <w:sz w:val="28"/>
          <w:szCs w:val="28"/>
        </w:rPr>
      </w:pPr>
    </w:p>
    <w:p w:rsidR="00AC32F6" w:rsidRPr="003A2767" w:rsidRDefault="00C21A3C" w:rsidP="0004542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C21A3C">
        <w:rPr>
          <w:rFonts w:ascii="Times New Roman" w:hAnsi="Times New Roman" w:cs="Times New Roman"/>
          <w:i/>
          <w:sz w:val="28"/>
          <w:szCs w:val="28"/>
        </w:rPr>
        <w:t>азвивающая предметно-пространственная среда в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старшей разновозрастной</w:t>
      </w:r>
      <w:r w:rsidRPr="00C21A3C">
        <w:rPr>
          <w:rFonts w:ascii="Times New Roman" w:hAnsi="Times New Roman" w:cs="Times New Roman"/>
          <w:i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i/>
          <w:sz w:val="28"/>
          <w:szCs w:val="28"/>
        </w:rPr>
        <w:t xml:space="preserve"> «Непоседы» Каменевой Т.В. </w:t>
      </w:r>
      <w:r w:rsidRPr="00C21A3C">
        <w:rPr>
          <w:rFonts w:ascii="Times New Roman" w:hAnsi="Times New Roman" w:cs="Times New Roman"/>
          <w:i/>
          <w:sz w:val="28"/>
          <w:szCs w:val="28"/>
        </w:rPr>
        <w:t xml:space="preserve"> создана с учетом ФГОС ДО, обеспечивает безопасность и психологическую комфортность, реализацию общеобразовательных программ и дает возможность эффективно развивать индивидуальность каждого ребенка с учетом его склонностей, интересов, уровня активности.</w:t>
      </w:r>
    </w:p>
    <w:p w:rsidR="006D725D" w:rsidRDefault="0050351B">
      <w:bookmarkStart w:id="0" w:name="_GoBack"/>
      <w:bookmarkEnd w:id="0"/>
      <w:r w:rsidRPr="0050351B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257550" cy="2447925"/>
                <wp:effectExtent l="0" t="0" r="0" b="0"/>
                <wp:docPr id="1" name="Прямоугольник 1" descr="https://lh6.googleusercontent.com/V1Iap-abLDGL0DYTpBtcDmypJ9ORjDdeT1CD5Xind_ozvjnbFaoXpCVtHbAM4NzeEzwHnq5MdD-BuA85pbqiz42u0mIiKHgF41mwM_Cn05kxu5LBusrPwJ9rjpUAK-rF3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5755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3F9A5" id="Прямоугольник 1" o:spid="_x0000_s1026" alt="https://lh6.googleusercontent.com/V1Iap-abLDGL0DYTpBtcDmypJ9ORjDdeT1CD5Xind_ozvjnbFaoXpCVtHbAM4NzeEzwHnq5MdD-BuA85pbqiz42u0mIiKHgF41mwM_Cn05kxu5LBusrPwJ9rjpUAK-rF3w" style="width:256.5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" filled="f" stroked="f">
                <o:lock v:ext="edit" aspectratio="t"/>
                <w10:anchorlock/>
              </v:rect>
            </w:pict>
          </mc:Fallback>
        </mc:AlternateContent>
      </w:r>
      <w:r w:rsidRPr="0050351B">
        <w:t xml:space="preserve">        </w:t>
      </w:r>
      <w:r w:rsidR="003A2767">
        <w:t>                             </w:t>
      </w:r>
    </w:p>
    <w:sectPr w:rsidR="006D7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2D7" w:rsidRDefault="009432D7" w:rsidP="006A2C2D">
      <w:pPr>
        <w:spacing w:after="0" w:line="240" w:lineRule="auto"/>
      </w:pPr>
      <w:r>
        <w:separator/>
      </w:r>
    </w:p>
  </w:endnote>
  <w:endnote w:type="continuationSeparator" w:id="0">
    <w:p w:rsidR="009432D7" w:rsidRDefault="009432D7" w:rsidP="006A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2D7" w:rsidRDefault="009432D7" w:rsidP="006A2C2D">
      <w:pPr>
        <w:spacing w:after="0" w:line="240" w:lineRule="auto"/>
      </w:pPr>
      <w:r>
        <w:separator/>
      </w:r>
    </w:p>
  </w:footnote>
  <w:footnote w:type="continuationSeparator" w:id="0">
    <w:p w:rsidR="009432D7" w:rsidRDefault="009432D7" w:rsidP="006A2C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51B"/>
    <w:rsid w:val="0003572D"/>
    <w:rsid w:val="0004542D"/>
    <w:rsid w:val="000A155A"/>
    <w:rsid w:val="000B2FE7"/>
    <w:rsid w:val="000F07E5"/>
    <w:rsid w:val="001B775A"/>
    <w:rsid w:val="002837CE"/>
    <w:rsid w:val="002F0D1A"/>
    <w:rsid w:val="00392EE1"/>
    <w:rsid w:val="003A11C8"/>
    <w:rsid w:val="003A2767"/>
    <w:rsid w:val="003B0D6F"/>
    <w:rsid w:val="003B2489"/>
    <w:rsid w:val="004452EE"/>
    <w:rsid w:val="00447D01"/>
    <w:rsid w:val="0050351B"/>
    <w:rsid w:val="00596486"/>
    <w:rsid w:val="005C610D"/>
    <w:rsid w:val="005E66AC"/>
    <w:rsid w:val="00601598"/>
    <w:rsid w:val="00653F96"/>
    <w:rsid w:val="00661EB7"/>
    <w:rsid w:val="0066341C"/>
    <w:rsid w:val="00683267"/>
    <w:rsid w:val="006A2C2D"/>
    <w:rsid w:val="006D34EF"/>
    <w:rsid w:val="006D725D"/>
    <w:rsid w:val="006E1E92"/>
    <w:rsid w:val="006E7958"/>
    <w:rsid w:val="00771F82"/>
    <w:rsid w:val="007C1664"/>
    <w:rsid w:val="0081630A"/>
    <w:rsid w:val="00885495"/>
    <w:rsid w:val="008C2989"/>
    <w:rsid w:val="008D15ED"/>
    <w:rsid w:val="00931FBD"/>
    <w:rsid w:val="009345BB"/>
    <w:rsid w:val="009432D7"/>
    <w:rsid w:val="0099155E"/>
    <w:rsid w:val="009A74B1"/>
    <w:rsid w:val="00A3491B"/>
    <w:rsid w:val="00AA2A7D"/>
    <w:rsid w:val="00AC32F6"/>
    <w:rsid w:val="00B528CF"/>
    <w:rsid w:val="00B760C9"/>
    <w:rsid w:val="00B76C83"/>
    <w:rsid w:val="00C21A3C"/>
    <w:rsid w:val="00C274B4"/>
    <w:rsid w:val="00C66A91"/>
    <w:rsid w:val="00CB3FB7"/>
    <w:rsid w:val="00CC377A"/>
    <w:rsid w:val="00DB3A06"/>
    <w:rsid w:val="00E20B2D"/>
    <w:rsid w:val="00E24062"/>
    <w:rsid w:val="00F05CE4"/>
    <w:rsid w:val="00F071AB"/>
    <w:rsid w:val="00F65003"/>
    <w:rsid w:val="00F87C01"/>
    <w:rsid w:val="00FA2471"/>
    <w:rsid w:val="00FE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22C1E"/>
  <w15:docId w15:val="{5DE39FE3-051C-426C-91F6-8EAAB954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1E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7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1E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B2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2489"/>
    <w:rPr>
      <w:b/>
      <w:bCs/>
    </w:rPr>
  </w:style>
  <w:style w:type="character" w:styleId="a7">
    <w:name w:val="Hyperlink"/>
    <w:basedOn w:val="a0"/>
    <w:uiPriority w:val="99"/>
    <w:unhideWhenUsed/>
    <w:rsid w:val="003B2489"/>
    <w:rPr>
      <w:color w:val="0000FF"/>
      <w:u w:val="single"/>
    </w:rPr>
  </w:style>
  <w:style w:type="paragraph" w:customStyle="1" w:styleId="c1">
    <w:name w:val="c1"/>
    <w:basedOn w:val="a"/>
    <w:rsid w:val="00B52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28CF"/>
  </w:style>
  <w:style w:type="paragraph" w:styleId="a8">
    <w:name w:val="header"/>
    <w:basedOn w:val="a"/>
    <w:link w:val="a9"/>
    <w:uiPriority w:val="99"/>
    <w:unhideWhenUsed/>
    <w:rsid w:val="006A2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2C2D"/>
  </w:style>
  <w:style w:type="paragraph" w:styleId="aa">
    <w:name w:val="footer"/>
    <w:basedOn w:val="a"/>
    <w:link w:val="ab"/>
    <w:uiPriority w:val="99"/>
    <w:unhideWhenUsed/>
    <w:rsid w:val="006A2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2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77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4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53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40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1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33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981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106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733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66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79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142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420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445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256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881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6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5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0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6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3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3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2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3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4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7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0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3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6439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4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0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7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6289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6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0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62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7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55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razvivayushhaya-sred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CEA3D-E759-40FC-B3A9-ABF2632C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27</cp:revision>
  <dcterms:created xsi:type="dcterms:W3CDTF">2015-03-14T09:46:00Z</dcterms:created>
  <dcterms:modified xsi:type="dcterms:W3CDTF">2024-04-24T06:08:00Z</dcterms:modified>
</cp:coreProperties>
</file>