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68B6">
        <w:rPr>
          <w:rFonts w:ascii="Times New Roman" w:eastAsia="Times New Roman" w:hAnsi="Times New Roman" w:cs="Times New Roman"/>
          <w:b/>
          <w:sz w:val="36"/>
          <w:szCs w:val="36"/>
        </w:rPr>
        <w:t>Публичный доклад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968B6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учреждение Машуковский детский сад «Берёзка»</w:t>
      </w:r>
    </w:p>
    <w:p w:rsidR="00A968B6" w:rsidRPr="00A968B6" w:rsidRDefault="001C3F45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За 2017-2018</w:t>
      </w:r>
      <w:r w:rsidR="00A968B6" w:rsidRPr="00A968B6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</w:t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Общая характеристика образовательного учреждения.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Машуковский детский сад «Берёзка»  введен в эксплуатацию с 1962 года.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МБДОУ Машуковский д/с «Берёзка»  расположен по адресу Красноярский край, Мотыгинский район, п. Машуковка, пер. Центральный, д.12.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Территория детского сада озеленена насаждениями. На территории учреждения имеются клумбы, небольшой огород.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 образовательное  учреждение Машуковский детский сад «Берёзка» осуществляет свою деятельност</w:t>
      </w:r>
      <w:r>
        <w:rPr>
          <w:rFonts w:ascii="Times New Roman" w:eastAsia="Times New Roman" w:hAnsi="Times New Roman" w:cs="Times New Roman"/>
          <w:sz w:val="28"/>
          <w:szCs w:val="28"/>
        </w:rPr>
        <w:t>ь в соответствии с Новым Федеральным законом «Об образовании в Российской Федерации» №273-ФЗ от 29.12.2012г.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, а так же следующими нормативно-правовыми и локальными документами: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2.4.1.3049-13;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Уставом МБДОУ, а так же следующими нормативно-правовыми и локальными документами;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основных гарантиях прав ребёнка Российской Федерации»;</w:t>
      </w:r>
    </w:p>
    <w:p w:rsidR="00A968B6" w:rsidRPr="00333307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Конвенцией ООН о правах ребёнка.</w:t>
      </w:r>
    </w:p>
    <w:p w:rsidR="00A968B6" w:rsidRPr="00A968B6" w:rsidRDefault="00A968B6" w:rsidP="00A968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ФГОС ДО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МБДОУ Машуковский детский сад «Берёзка» проводятся, такие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формы работы: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родительские собрания ежеквартально;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совместные досуговые мероприятия детей и родителей;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участие в местных поселковых  мероприятиях;</w:t>
      </w:r>
    </w:p>
    <w:p w:rsidR="00FC0E63" w:rsidRPr="00333307" w:rsidRDefault="00FC0E63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во всероссийских творческих конкурсах;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каникулярные недели.</w:t>
      </w:r>
    </w:p>
    <w:p w:rsidR="00A968B6" w:rsidRPr="00333307" w:rsidRDefault="001C3F45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 Детский сад посещает 24</w:t>
      </w:r>
      <w:r w:rsidR="00FC0E63">
        <w:rPr>
          <w:rFonts w:ascii="Times New Roman" w:eastAsia="Times New Roman" w:hAnsi="Times New Roman" w:cs="Times New Roman"/>
          <w:sz w:val="28"/>
          <w:szCs w:val="28"/>
        </w:rPr>
        <w:t xml:space="preserve"> воспитанник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1.5  до 7 лет.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br/>
        <w:t>Количество разновозрастных групп - 2. 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1-я  младшая группа общеразвивающей направленности (с 1.5  до 4 лет);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2-я старшая группа общеразвивающей направленности (с 4 до 7 лет).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Количественный</w:t>
      </w:r>
      <w:proofErr w:type="gramEnd"/>
      <w:r w:rsidRPr="0033330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состав групп: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1C3F45">
        <w:rPr>
          <w:rFonts w:ascii="Times New Roman" w:eastAsia="Times New Roman" w:hAnsi="Times New Roman" w:cs="Times New Roman"/>
          <w:sz w:val="28"/>
          <w:szCs w:val="28"/>
        </w:rPr>
        <w:t>I младшая группа - 7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восп</w:t>
      </w:r>
      <w:r w:rsidR="001C3F45">
        <w:rPr>
          <w:rFonts w:ascii="Times New Roman" w:eastAsia="Times New Roman" w:hAnsi="Times New Roman" w:cs="Times New Roman"/>
          <w:sz w:val="28"/>
          <w:szCs w:val="28"/>
        </w:rPr>
        <w:t>итанников;</w:t>
      </w:r>
      <w:r w:rsidR="001C3F45">
        <w:rPr>
          <w:rFonts w:ascii="Times New Roman" w:eastAsia="Times New Roman" w:hAnsi="Times New Roman" w:cs="Times New Roman"/>
          <w:sz w:val="28"/>
          <w:szCs w:val="28"/>
        </w:rPr>
        <w:br/>
        <w:t>II старшая группа -17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W w:w="10349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1276"/>
        <w:gridCol w:w="1417"/>
        <w:gridCol w:w="1418"/>
        <w:gridCol w:w="1417"/>
        <w:gridCol w:w="1276"/>
        <w:gridCol w:w="1276"/>
        <w:gridCol w:w="1134"/>
      </w:tblGrid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раннего </w:t>
            </w:r>
            <w:proofErr w:type="spell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возр</w:t>
            </w:r>
            <w:proofErr w:type="spell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1.5 до 2 лет)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1-я младшая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2 до 3 лет)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2-я младшая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3 до 4 лет)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4 до 5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5 до 6 лет)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(с 6 до 7 лет)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A968B6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1C3F45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Дошкольное учрежде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A91839">
        <w:rPr>
          <w:rFonts w:ascii="Times New Roman" w:eastAsia="Times New Roman" w:hAnsi="Times New Roman" w:cs="Times New Roman"/>
          <w:sz w:val="28"/>
          <w:szCs w:val="28"/>
        </w:rPr>
        <w:t>укомплектовано детьми на 90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%.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Режим работы детского сада: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5-дневная рабочая неделя с выходными днями (суббота, воскресенье) и нерабочие праздничные дни.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 10,5 часовым пребыванием детей, МБДОУ  работает с 7.30 до 18.00.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Вывод: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 дошкольное образовательное учреждение Машуковский детский сад «Берёзка»  функционирует в соответствии с нормативными документами в сфере образования Российской Федерации. 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8B6">
        <w:rPr>
          <w:rFonts w:ascii="Times New Roman" w:eastAsia="Times New Roman" w:hAnsi="Times New Roman" w:cs="Times New Roman"/>
          <w:b/>
          <w:sz w:val="28"/>
          <w:szCs w:val="28"/>
        </w:rPr>
        <w:t>2. Структура управления образовательным учреждением.</w:t>
      </w:r>
    </w:p>
    <w:p w:rsidR="00A968B6" w:rsidRPr="00A968B6" w:rsidRDefault="00A968B6" w:rsidP="00A968B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68B6"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обеспечение управления ДОУ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Управление Муниципальным Бюджетным дошкольным образовательным учреждением Машуковским детским садом «Берёзка» осуществляется в соответствии с Законом Российской Федерации «Об образовании в Российской Федерации»   №273-ФЗ от 29.12.2012г. , а так же следующими локальными документами: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Договором между МБДОУ Машуковским д/с «Берёзка» и родителями.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Трудовыми договорами между администрацией и работниками.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между администрацией и работниками 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Локальные акты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Штатное расписание.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Документы по делопроизводству Учреждения.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Приказы заведующего МБДОУ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определяющие обязанности работников ДОУ.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Правила внутреннего трудового распорядка ДОУ.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организации охраны жизни и здоровья детей в ДОУ.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Комитете.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Педагогическом совете.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Положение о родительском собрании.  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Положение об оплате труда работников МДОУ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Расписание занятий, учебную нагрузку.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Перспективные планы работы воспитателей.</w:t>
      </w:r>
    </w:p>
    <w:p w:rsidR="00A968B6" w:rsidRPr="00333307" w:rsidRDefault="00A968B6" w:rsidP="00A968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Учебная программа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течение учебного года  продолжалась работа по созданию и обогащению нормативно- информационного обеспечения управления. Используются унифицированные формы оформления приказов. Управление осуществляется на аналитическом уровне.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        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 и структура   управления</w:t>
      </w:r>
    </w:p>
    <w:p w:rsidR="00A968B6" w:rsidRPr="00763EA2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EA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Структурно - функциональная модель управления МБДОУ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законом РФ «Об образовании в Российской Федерации» №273-ФЗ от 29.12.2012г.. Руководство деятельностью МБДОУ осуществляется заведующим МБДОУ,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несет ответственность за деятельность учреждения.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Коллегиональными органами управления</w:t>
      </w:r>
      <w:r w:rsidR="00FC0E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детским </w:t>
      </w:r>
      <w:r w:rsidRPr="00CF731A">
        <w:rPr>
          <w:rFonts w:ascii="Times New Roman" w:eastAsia="Times New Roman" w:hAnsi="Times New Roman" w:cs="Times New Roman"/>
          <w:iCs/>
          <w:sz w:val="28"/>
          <w:szCs w:val="28"/>
        </w:rPr>
        <w:t>садом  являются:</w:t>
      </w:r>
      <w:r w:rsidRPr="00CF731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         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Общее собрание трудового коллектива МБДОУ;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Педагогический Совет МБДОУ;</w:t>
      </w:r>
    </w:p>
    <w:p w:rsidR="00A968B6" w:rsidRPr="00CF731A" w:rsidRDefault="00A968B6" w:rsidP="00A968B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sz w:val="28"/>
          <w:szCs w:val="28"/>
        </w:rPr>
        <w:t>- Родительский комитет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Общее собрание трудового коллектива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>
        <w:rPr>
          <w:rFonts w:ascii="Times New Roman" w:eastAsia="Times New Roman" w:hAnsi="Times New Roman" w:cs="Times New Roman"/>
          <w:sz w:val="28"/>
          <w:szCs w:val="28"/>
        </w:rPr>
        <w:t>полномочия трудового коллектива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,  обсуждает проект коллективного договора,  рассматривает и обсуждает программу развития МБДОУ,  рассматривает и обсуждает проект годового плана работы МБДОУ, обсуждает вопросы состояния трудовой дисциплины в МБДОУ и мероприятия по ее укреплению,  рассматривает вопросы охраны и безопасности условий труда работников, охраны труда воспитанников в МБДОУ, рассматривает и принимает Устав МБДОУ, обсуждает дополнения, и изменения, вносимые в Устав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совет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управление педагогической деятельностью МБДОУ определяет направления образовательной деятельности МБДОУ,  отбирает и утверждает общеобразовательные программы для использования в МБДОУ, рассматривает проект годового плана работы МБДОУ, заслушивает отчеты заведующего о создании условий для реализации образовательных программ в МБДОУ,  обсуждает вопросы содержания, форм и методов образовательного процесса, планирования образовательной деятельности, рассматривает вопросы повышения квалификации и переподготовки кадров, организует выявление, обобщение, распространение, внедрение педагогического опыта среди педагогических работников МБДОУ.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комитет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выполняет следующие функции,  содействует организации совместных мероприятий в МБДОУ,  оказывает посильную помощь МБДОУ в укреплении материально-технической базы, благоустройстве его помещений, детских площадок и территории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Таким образом, в ДОУ реализуется  возможность  участия  в  управлении   детским  садом  всех  участников         образовательного  процесса.  Заведующий детским садом занимает место координатора стратегических направлений. 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МБДОУ  создана структура управления в соответствии с целями и содержанием работы учреждения.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 Условия осуществления образовательного процесса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  Основные задачи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Цел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МБДОУ: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Обеспечивать  всестороннее (физическое, социально-личностное, познавательно-речевое, художественно-эстетическое) развитие детей через наиболее близкие и наиболее естественные для ребенка - дошкольника виды деятельности - игру, чтение (восприятие) художественной литературы, общение, продуктивную, музыкально-художественную, познавательно-исследовательскую деятельности, труд.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задачами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МБДОУ являются: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Охрана жизни и укрепление физического и психического здоровья детей;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A968B6" w:rsidRPr="00333307" w:rsidRDefault="00A968B6" w:rsidP="00A968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Создание условий для профессионально-творческого роста педагогов в дошкольном образовательном учреждении и проявления социальной активности педагогов.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Образовательный и квалификационный уровень педагогов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ab/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Фактиче</w:t>
      </w:r>
      <w:r>
        <w:rPr>
          <w:rFonts w:ascii="Times New Roman" w:eastAsia="Times New Roman" w:hAnsi="Times New Roman" w:cs="Times New Roman"/>
          <w:sz w:val="28"/>
          <w:szCs w:val="28"/>
        </w:rPr>
        <w:t>ское количество сотрудников - 15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человек. Обслуживающим персоналом детский сад обеспечен  полностью. Обслуживающий персонал - составляет 71 % от общего количества сотрудников. В дошкольном учреждении сложился стабильный, творческий педагогический коллектив.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Заведующий  дошкольным образовательным учреждением </w:t>
      </w:r>
      <w:proofErr w:type="gramStart"/>
      <w:r w:rsidR="00EA7721">
        <w:rPr>
          <w:rFonts w:ascii="Times New Roman" w:eastAsia="Times New Roman" w:hAnsi="Times New Roman" w:cs="Times New Roman"/>
          <w:sz w:val="28"/>
          <w:szCs w:val="28"/>
        </w:rPr>
        <w:t>Хороших</w:t>
      </w:r>
      <w:proofErr w:type="gramEnd"/>
      <w:r w:rsidR="00EA7721">
        <w:rPr>
          <w:rFonts w:ascii="Times New Roman" w:eastAsia="Times New Roman" w:hAnsi="Times New Roman" w:cs="Times New Roman"/>
          <w:sz w:val="28"/>
          <w:szCs w:val="28"/>
        </w:rPr>
        <w:t xml:space="preserve"> Анна Андреевна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- имеет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высшее педагогическое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Педагогический процесс в МБДОУ Машуковский д/с «Берёзка» обеспечивают: 3 воспитателя.</w:t>
      </w:r>
      <w:r w:rsidRPr="0033330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    </w:t>
      </w:r>
    </w:p>
    <w:p w:rsidR="00EA7721" w:rsidRDefault="00A968B6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A7721">
        <w:rPr>
          <w:rFonts w:ascii="Times New Roman" w:eastAsia="Times New Roman" w:hAnsi="Times New Roman" w:cs="Times New Roman"/>
          <w:sz w:val="28"/>
          <w:szCs w:val="28"/>
        </w:rPr>
        <w:t xml:space="preserve">Зарубина Людмила Алексеевна – 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>средне-специальное образование</w:t>
      </w:r>
    </w:p>
    <w:p w:rsidR="00A968B6" w:rsidRPr="00EA7721" w:rsidRDefault="00EA7721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Каменева Татьяна Владимировна </w:t>
      </w:r>
      <w:r w:rsidR="00F91279" w:rsidRPr="00EA772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1691E">
        <w:rPr>
          <w:rFonts w:ascii="Times New Roman" w:eastAsia="Times New Roman" w:hAnsi="Times New Roman" w:cs="Times New Roman"/>
          <w:sz w:val="28"/>
          <w:szCs w:val="28"/>
        </w:rPr>
        <w:t>учится на 4</w:t>
      </w:r>
      <w:r>
        <w:rPr>
          <w:rFonts w:ascii="Times New Roman" w:eastAsia="Times New Roman" w:hAnsi="Times New Roman" w:cs="Times New Roman"/>
          <w:sz w:val="28"/>
          <w:szCs w:val="28"/>
        </w:rPr>
        <w:t>-м курсе Лесосибирского педагогического института</w:t>
      </w:r>
      <w:r w:rsidR="00A968B6" w:rsidRPr="00EA77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Польчикова Анна Сергеевна – средне-специальное образование.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педагогов по стажу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93"/>
        <w:gridCol w:w="6492"/>
      </w:tblGrid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 ( %)</w:t>
            </w:r>
          </w:p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1691E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</w:t>
            </w:r>
            <w:r w:rsidR="00A968B6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EA772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F91279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79" w:rsidRPr="00333307" w:rsidRDefault="00F91279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5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1279" w:rsidRDefault="00EA7721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8B6" w:rsidRPr="00333307" w:rsidTr="00063296">
        <w:trPr>
          <w:tblCellSpacing w:w="0" w:type="dxa"/>
        </w:trPr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A968B6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68B6" w:rsidRPr="00333307" w:rsidRDefault="00F91279" w:rsidP="00063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72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  <w:r w:rsidR="00A968B6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1279" w:rsidRDefault="00A968B6" w:rsidP="00F9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намеченных планов работы способствуют разнообразные методические формы работы с кадрами: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педсоветы,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теоретические и практические семинары,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деловые игры,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дискуссии,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выставки,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 xml:space="preserve">-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краевом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конкурсах.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968B6" w:rsidRPr="00333307" w:rsidRDefault="00F91279" w:rsidP="00F91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кад</w:t>
      </w:r>
      <w:r w:rsidR="00A1691E">
        <w:rPr>
          <w:rFonts w:ascii="Times New Roman" w:eastAsia="Times New Roman" w:hAnsi="Times New Roman" w:cs="Times New Roman"/>
          <w:b/>
          <w:bCs/>
          <w:sz w:val="28"/>
          <w:szCs w:val="28"/>
        </w:rPr>
        <w:t>рами в 2017 - 2018</w:t>
      </w:r>
      <w:r w:rsidR="00A968B6"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учебном году</w:t>
      </w:r>
      <w:r w:rsidR="00A968B6" w:rsidRPr="00333307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повышение профессионализма, творческого потенциала педагогической культуры педагогов, оказание методической помощи педагогам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11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МБДОУ Машуковский д/С «Берёзка»  укомплектовано кадрами. Педагоги детского сада 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</w:t>
      </w:r>
      <w:r w:rsidR="00F91279">
        <w:rPr>
          <w:rFonts w:ascii="Times New Roman" w:eastAsia="Times New Roman" w:hAnsi="Times New Roman" w:cs="Times New Roman"/>
          <w:sz w:val="28"/>
          <w:szCs w:val="28"/>
        </w:rPr>
        <w:t>, в условиях работы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ФГОС ДО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73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Материально-техническое обеспечение ДОУ.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  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групповых  комнатах  спальные комнаты  отделены друг от друга.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В детском саду имеются: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групповые помещения - 2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кабинет заведующего - 1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пищеблок - 1 </w:t>
      </w:r>
    </w:p>
    <w:p w:rsidR="00A968B6" w:rsidRPr="00333307" w:rsidRDefault="00A968B6" w:rsidP="00A968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прачечная - 1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Группы МБДОУ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  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МБДОУ Машуковский д/с «Берёзка» предметно-пространственная среда  способствует всестороннему развитию дошкольников.</w:t>
      </w:r>
    </w:p>
    <w:p w:rsidR="00A968B6" w:rsidRPr="00CF731A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Воспитательно-образовательный процесс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   Образовательный процесс в детском саду осуществляется в соответствии с сеткой   занятий, которая составлена согласно требованиям нормативных документов Министерства Образования и Науки к организации дошкольного образования и воспитания, санитарно-эпидиологических правил и нормативов, с учетом недельной нагрузки, ориентирован на реализацию ФГТ в переходном периоде на ФГОС ДО.</w:t>
      </w:r>
    </w:p>
    <w:p w:rsidR="00F91279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Педагогический коллектив реализовал образовательный процесс пообразовательной программе ДОУ</w:t>
      </w:r>
      <w:r w:rsidR="00F9127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ФГОС ДО.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При разработке программы </w:t>
      </w:r>
      <w:r w:rsidR="00A1691E" w:rsidRPr="0033330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были включены: Программа по экологическому развитию детей «Юный эколог» С.Н. Николаевой; «Приобщение детей к истокам русской народной культуры» М.Д. Маханёвой; программа по художественно-эстетическому воспитанию «Цветные ладошки» И.А. Лыковой; Программа по обучению детей основам безопасности жизнедеятельности «Основы безопасности детей дошкольного возраста» Н.Н. Авдеевой, Князевой.  Программы по музыкальному развитию детей: «Ладошки» И. Каплуновой, И. Новосельцевой; «Танцевальная ритмика» Т.И. Суворовой. Дополнительно  используется программа «Здоровый малыш» З.И. Береснёвой; «Остров здоровья» Е.Ю. Александровой.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Годовой план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в соответствии со спецификой детского сада с учетом профессионального уровня педагогического коллектива.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воспитательно-образовательный процесс в МБДОУ Машуковский д/с «Берёзка» строится с учетом требований санитарно-гигиенического режима в дошкольных учреждениях.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родителями воспитанников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 Взаимодействие с родителями коллектив МБДОУ Машуковский д/с «Берёзка» строит на принципе сотрудничества.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При этом решаются приоритетные задачи: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приобщение родителей к участию в жизни детского сада;</w:t>
      </w:r>
    </w:p>
    <w:p w:rsidR="00A968B6" w:rsidRPr="00333307" w:rsidRDefault="00A968B6" w:rsidP="00A968B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Для решения этих задач используются различные формы работы: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групповые родительские собрания, консультации;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проведение совместных мероприятий для детей и родителей;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анкетирование;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наглядная информация;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показ занятий для родителей;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выставки совместных работ;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посещение открытых мероприятий и участие в них;</w:t>
      </w:r>
    </w:p>
    <w:p w:rsidR="00A968B6" w:rsidRPr="00333307" w:rsidRDefault="00A968B6" w:rsidP="00A968B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заключение договоров с родителями вновь поступивших детей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МБДОУ Машуковский д/с «Берёзка» создаются условия для  максимального удовлетворения 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A968B6" w:rsidRPr="0018027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27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 Результаты  образовательной деятельности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Отслеживание уровней развития детей осуществляется на основе педагогической диагностики.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 Формы проведения диагностики: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диагностические занятия в игровой форме (по каждому разделу программы);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наблюдения за детьми;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- анали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 продуктов деятельности детей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рисунки,поделки, рабочие прописи и т.д.);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По всем параметрам ведется педагогический мониторинг, проводится коррекционная работа.</w:t>
      </w:r>
    </w:p>
    <w:p w:rsidR="00CF561D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   Результатом осуществления воспитательно-образовательного процесса явилась 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школу.</w:t>
      </w:r>
    </w:p>
    <w:p w:rsidR="00A968B6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 Заметно, что количество детей с высоким уровнем развития  остается стабильным.    В этом году кол</w:t>
      </w:r>
      <w:r w:rsidR="00721328">
        <w:rPr>
          <w:rFonts w:ascii="Times New Roman" w:eastAsia="Times New Roman" w:hAnsi="Times New Roman" w:cs="Times New Roman"/>
          <w:sz w:val="28"/>
          <w:szCs w:val="28"/>
        </w:rPr>
        <w:t>ичество выпускников составило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328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561D" w:rsidRPr="00333307" w:rsidRDefault="00CF561D" w:rsidP="00CF56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Результаты усвоения программ:</w:t>
      </w:r>
    </w:p>
    <w:tbl>
      <w:tblPr>
        <w:tblStyle w:val="a3"/>
        <w:tblW w:w="5000" w:type="pct"/>
        <w:tblLook w:val="04A0"/>
      </w:tblPr>
      <w:tblGrid>
        <w:gridCol w:w="1301"/>
        <w:gridCol w:w="1588"/>
        <w:gridCol w:w="1248"/>
        <w:gridCol w:w="1947"/>
        <w:gridCol w:w="1714"/>
        <w:gridCol w:w="1773"/>
      </w:tblGrid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воспитание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Экологическое воспитание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proofErr w:type="gramEnd"/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стетическое воспитание</w:t>
            </w:r>
          </w:p>
        </w:tc>
        <w:tc>
          <w:tcPr>
            <w:tcW w:w="834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Социально-нравственное</w:t>
            </w:r>
          </w:p>
        </w:tc>
      </w:tr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A1691E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A1691E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F561D" w:rsidRPr="00333307" w:rsidTr="002112B0"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A1691E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3" w:type="pct"/>
          </w:tcPr>
          <w:p w:rsidR="00CF561D" w:rsidRPr="00333307" w:rsidRDefault="00CF561D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34" w:type="pct"/>
          </w:tcPr>
          <w:p w:rsidR="00CF561D" w:rsidRPr="00333307" w:rsidRDefault="00A1691E" w:rsidP="002112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CF561D" w:rsidRPr="00333307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F561D" w:rsidRPr="00333307" w:rsidRDefault="00CF561D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проведенной работы отмечается высокий уровень интеллектуального развития детей, в дальнейшем педагоги будут работать  над развитием познавательных способностей детей. Занятия строятся в игровой форме, что повышает мотивационную готовность детей, активизирует их. Воспитательно-образовательный процесс в ДОУ строится с учетом требований санитарно-гигиенического режима в дошкольных учреждениях.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Годовые задачи реализованы. В ДОУ систематически организуются и проводятся различные тематические мероприятия.  В дальнейшем планируем активнее участвовать  в различных поселковых, районных и краевых  мероприятиях.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5.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Сохранение и укрепление здоровья, специализированные группы.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   Здоровьесберегающая направленность воспитательно-образовательного процесса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обеспечивает формирование физической культуры детей и определяет общую направленность процессов реализации и освоения Программы ДОУ. Одно из основных направлений физкультурно-оздоровительной работы нашего ДОУ - это создание оптимальных условий для целесообразной двигательной активности детей, формирование у них необходимых двигательных умений и навыков, а также воспитание положительного отношения и потребности к физическим упражнениям.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Оздоровительная работа в ДОУ проводится на основе нормативно - правовых документов: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ФЗ № 52 «О санитарно-эпидемиологическом благополучии населения».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СанПиН 2.4.1.3049-13. «Санитарно-эпидемиологические требования к устройству, содержанию и организации режима работы дошкольных организациях».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ДОУ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Для всех возрастных групп разработан </w:t>
      </w:r>
      <w:r w:rsidRPr="00180277">
        <w:rPr>
          <w:rFonts w:ascii="Times New Roman" w:eastAsia="Times New Roman" w:hAnsi="Times New Roman" w:cs="Times New Roman"/>
          <w:iCs/>
          <w:sz w:val="28"/>
          <w:szCs w:val="28"/>
        </w:rPr>
        <w:t>режим дня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с учётом возрастных особенностей детей и специфики сезона (на тёплый и холодный период года). Для детей раннего возраста впервые посещающих ДОУ специальный адаптационный режим. Также имеется гибкий режим дня на холодный период года и индивидуальный режим для детей после перенесённого заболевания.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Изучение состояния физического здоровья детей осуществляется воспитателями, медицинской сестрой.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Для занятий с детьми  имеется необходимое современное оборудование. В группах имеются спортивные уголки, не во всех группах имеется  достаточное количество разнообразного спортивно-игрового оборудования. В реализации  физкультурных занятий воспитатели реализуют индивидуальный подход к детям, след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т за самочувствием каждого ребенка, стремятся пробудить у детей интерес  к занятиям, использует игровые образы.  В течение года систематически проводится в детском саду: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утренняя  гимнастика в группах  и на улице,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гимнастика после сна,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непосредственно организованная деятельность,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активный отдых,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воздушные и солнечные ванны,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спортивные праздники, развлечения.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 МБДОУ заключен договор на оказание платных медицинских услуг с Мотыгинской районной больницей на оказание медицинских услуг, которая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работу с педагогическим коллективом по реабилитации детей в условиях детского сада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Проводятся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профилактические мероприятия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осмотр детей во время утреннего приема;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антропометрические замеры 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анализ заболеваемости 1 раз в месяц, в квартал, 1 раз в год;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ежемесячное подведение итогов посещаемости детей;</w:t>
      </w:r>
    </w:p>
    <w:p w:rsidR="00A968B6" w:rsidRPr="00333307" w:rsidRDefault="00A968B6" w:rsidP="00A968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лечебно-профилактические мероприятия: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витаминотерапия,</w:t>
      </w:r>
    </w:p>
    <w:p w:rsidR="00BC38B8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- закаливающие мероприятия.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Проводятся физкультурно-оздоровительное  развитие  дошкольника, оно  является  важным направлением  деятельности  нашего детского сада. 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   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работе ДОУ большое внимание уделяется  охране и укреплению здоровья детей. Следует продолжать работу по снижению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A968B6" w:rsidRPr="00F91279" w:rsidRDefault="00A968B6" w:rsidP="00F9127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79">
        <w:rPr>
          <w:rFonts w:ascii="Times New Roman" w:eastAsia="Times New Roman" w:hAnsi="Times New Roman" w:cs="Times New Roman"/>
          <w:b/>
          <w:sz w:val="28"/>
          <w:szCs w:val="28"/>
        </w:rPr>
        <w:t>6. Организация питания, обеспечение безопасности.</w:t>
      </w:r>
    </w:p>
    <w:p w:rsidR="00A968B6" w:rsidRPr="00F91279" w:rsidRDefault="00A968B6" w:rsidP="00F9127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1279">
        <w:rPr>
          <w:rFonts w:ascii="Times New Roman" w:eastAsia="Times New Roman" w:hAnsi="Times New Roman" w:cs="Times New Roman"/>
          <w:b/>
          <w:sz w:val="28"/>
          <w:szCs w:val="28"/>
        </w:rPr>
        <w:t>Организация питания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В МБДОУ организовано 4-х разовое питание на основе десятидневного меню, согласованное с  Роспотребнадзор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. В меню представлены разнообразные блюда, исключены их повторы. При составлении меню соблюдаются требования нормативов калорийности питания. Постоянно проводится витаминизация третьего блюда.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При поставке продуктов строго отслеживается наличие сертификатов качества.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33330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организацией питания осуществляется заведующим МБДОУ Машуковский д/с «Берёзка», старшим поваром, завхозом.</w:t>
      </w:r>
      <w:r w:rsidR="00EA7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В ДОУ имеется вся необходимая документация по организации детского питания. На пищеблоке имеется бракеражный журнал, журнал здоровья.  На каждый день пишется меню-раскладка.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="00EA77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Дети в МБДОУ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</w:t>
      </w:r>
    </w:p>
    <w:p w:rsidR="00A968B6" w:rsidRPr="00AA60BE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   </w:t>
      </w:r>
      <w:r w:rsidRPr="00AA60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безопасности образовательного учреждения.</w:t>
      </w:r>
    </w:p>
    <w:p w:rsidR="00107F7A" w:rsidRDefault="00A968B6" w:rsidP="0010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Здание детского сада оборудовано современной пожарно-охранной сигнализацией, что позволяет оперативно вызвать наряд </w:t>
      </w:r>
      <w:r w:rsidR="00A1691E"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охраны в случае чрезвычайной ситуации. Обеспечение условий безопасности в МБДОУ выполняется согласно локальным нормативно-правовым документам. Имеются планы эвакуации.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Территория по всему периметру ограждена забором.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Прогулочные площадки в удовлетворительном санитарном состоянии и содержании.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Состояние хозяйственной площадки удовлетворительное; мусор из контейнера вывозится.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</w:r>
      <w:r w:rsidR="00107F7A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>ля обеспечения безопасности  разработан Паспорт антитеррористической защищенности;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- Паспорта комплексной безопасности учреждения в соответствии с требованиями нормативных документов;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- инструктаж с сотрудниками по повышению антитеррористической безопасности.</w:t>
      </w:r>
    </w:p>
    <w:p w:rsidR="00107F7A" w:rsidRDefault="00107F7A" w:rsidP="00107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 исполнение ФЗ от 1 декабря 2014 года № 419 ФЗ. Разработан и утвержден паспорт Доступности. Для обеспечения условий доступности для инвалидов объектов и услуг в сфере образования.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br/>
        <w:t>С детьми проводятся беседы, занятия по ОБЖ,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968B6" w:rsidRPr="00333307" w:rsidRDefault="00A968B6" w:rsidP="00A968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Вывод:</w:t>
      </w: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 В ДОУ соблюдаются правила по охране труда, и обеспечивается безопасность жизнедеятельности воспитанников и сотрудников. </w:t>
      </w:r>
    </w:p>
    <w:p w:rsidR="00BC38B8" w:rsidRDefault="00A968B6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Социальная активность и партнерство ДОУ</w:t>
      </w:r>
    </w:p>
    <w:p w:rsidR="00DF5EF6" w:rsidRPr="00AA60BE" w:rsidRDefault="00A968B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С целью повышения качества образовате</w:t>
      </w:r>
      <w:r w:rsidR="00DF5EF6">
        <w:rPr>
          <w:rFonts w:ascii="Times New Roman" w:eastAsia="Times New Roman" w:hAnsi="Times New Roman" w:cs="Times New Roman"/>
          <w:sz w:val="28"/>
          <w:szCs w:val="28"/>
        </w:rPr>
        <w:t>льных услуг, уровня реализации о</w:t>
      </w:r>
      <w:r w:rsidR="00DF5EF6" w:rsidRPr="00333307">
        <w:rPr>
          <w:rFonts w:ascii="Times New Roman" w:eastAsia="Times New Roman" w:hAnsi="Times New Roman" w:cs="Times New Roman"/>
          <w:sz w:val="28"/>
          <w:szCs w:val="28"/>
        </w:rPr>
        <w:t xml:space="preserve">сновной общеобразовательной программы ДОУ  в течение учебного года коллектив детского сада поддерживал прочные </w:t>
      </w:r>
      <w:r w:rsidR="00DF5EF6" w:rsidRPr="00AA60BE">
        <w:rPr>
          <w:rFonts w:ascii="Times New Roman" w:eastAsia="Times New Roman" w:hAnsi="Times New Roman" w:cs="Times New Roman"/>
          <w:bCs/>
          <w:sz w:val="28"/>
          <w:szCs w:val="28"/>
        </w:rPr>
        <w:t>отношения с социальными учреждениями: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Детская поликлиника 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Машуковский СДК</w:t>
      </w:r>
    </w:p>
    <w:p w:rsidR="00DF5EF6" w:rsidRPr="00333307" w:rsidRDefault="00DF5EF6" w:rsidP="00DF5EF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МБОУ Машуковская СОШ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Дошкольное учреждение осуществляет сотрудничество с МБОУ Машуковской СОШ, Проводятся мероприятия, предусматривающие тесный контакт воспитателей и учителей начальной школы, воспитанников дошкольного учреждения и учеников первого класса: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 xml:space="preserve">отслеживалась адаптация выпускников детского сада; 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проводилась диагностика готовности детей к школе;</w:t>
      </w:r>
    </w:p>
    <w:p w:rsidR="00DF5EF6" w:rsidRPr="00333307" w:rsidRDefault="00DF5EF6" w:rsidP="00DF5E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экскурсии различной направленности.</w:t>
      </w:r>
    </w:p>
    <w:p w:rsidR="00DF5EF6" w:rsidRPr="00333307" w:rsidRDefault="00DF5EF6" w:rsidP="00DF5E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8</w:t>
      </w:r>
      <w:r w:rsidRPr="0033330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Финансовое обеспечение функционирования и развития ДОУ</w:t>
      </w:r>
    </w:p>
    <w:p w:rsidR="00DF5EF6" w:rsidRPr="00333307" w:rsidRDefault="00DF5EF6" w:rsidP="00DF5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3307">
        <w:rPr>
          <w:rFonts w:ascii="Times New Roman" w:eastAsia="Times New Roman" w:hAnsi="Times New Roman" w:cs="Times New Roman"/>
          <w:sz w:val="28"/>
          <w:szCs w:val="28"/>
        </w:rPr>
        <w:t> За счёт выделенных средств из бюджета проведены следующие работы и приобретено оборудование:</w:t>
      </w:r>
      <w:r w:rsidRPr="00333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F5EF6" w:rsidRPr="005C4DE3" w:rsidRDefault="00A1691E" w:rsidP="00DF5EF6">
      <w:pPr>
        <w:pStyle w:val="a5"/>
        <w:numPr>
          <w:ilvl w:val="0"/>
          <w:numId w:val="12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Мебель</w:t>
      </w:r>
      <w:r w:rsidR="00CF5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сумму 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E33F5">
        <w:rPr>
          <w:rFonts w:ascii="Times New Roman" w:hAnsi="Times New Roman" w:cs="Times New Roman"/>
          <w:bCs/>
          <w:color w:val="000000"/>
          <w:sz w:val="28"/>
          <w:szCs w:val="28"/>
        </w:rPr>
        <w:t>32924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>.00 рублей.</w:t>
      </w:r>
    </w:p>
    <w:p w:rsidR="00DF5EF6" w:rsidRDefault="00CF561D" w:rsidP="00DF5EF6">
      <w:pPr>
        <w:pStyle w:val="a4"/>
        <w:widowControl w:val="0"/>
        <w:numPr>
          <w:ilvl w:val="0"/>
          <w:numId w:val="12"/>
        </w:numPr>
        <w:tabs>
          <w:tab w:val="left" w:pos="180"/>
        </w:tabs>
        <w:adjustRightInd w:val="0"/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Канцелярия 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сумму </w:t>
      </w:r>
      <w:r w:rsidR="005E33F5">
        <w:rPr>
          <w:rFonts w:ascii="Times New Roman" w:hAnsi="Times New Roman" w:cs="Times New Roman"/>
          <w:bCs/>
          <w:color w:val="000000"/>
          <w:sz w:val="28"/>
          <w:szCs w:val="28"/>
        </w:rPr>
        <w:t>26880</w:t>
      </w:r>
      <w:r w:rsidR="00DF5EF6" w:rsidRPr="005C4DE3">
        <w:rPr>
          <w:rFonts w:ascii="Times New Roman" w:hAnsi="Times New Roman" w:cs="Times New Roman"/>
          <w:bCs/>
          <w:color w:val="000000"/>
          <w:sz w:val="28"/>
          <w:szCs w:val="28"/>
        </w:rPr>
        <w:t>.00 рублей</w:t>
      </w:r>
    </w:p>
    <w:p w:rsidR="005E33F5" w:rsidRPr="005C4DE3" w:rsidRDefault="005E33F5" w:rsidP="00DF5EF6">
      <w:pPr>
        <w:pStyle w:val="a4"/>
        <w:widowControl w:val="0"/>
        <w:numPr>
          <w:ilvl w:val="0"/>
          <w:numId w:val="12"/>
        </w:numPr>
        <w:tabs>
          <w:tab w:val="left" w:pos="180"/>
        </w:tabs>
        <w:adjustRightInd w:val="0"/>
        <w:spacing w:before="100" w:beforeAutospacing="1" w:after="100" w:afterAutospacing="1" w:line="240" w:lineRule="auto"/>
        <w:contextualSpacing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Водонагреватель и станция водоснабжения на сумму 15400.00 руб.</w:t>
      </w:r>
    </w:p>
    <w:p w:rsidR="00DF5EF6" w:rsidRPr="00AA60BE" w:rsidRDefault="00DF5EF6" w:rsidP="00DF5EF6">
      <w:pPr>
        <w:widowControl w:val="0"/>
        <w:tabs>
          <w:tab w:val="left" w:pos="180"/>
        </w:tabs>
        <w:adjustRightInd w:val="0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9</w:t>
      </w:r>
      <w:r w:rsidRPr="00AA60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. Основные нерешённые проблемы.</w:t>
      </w:r>
    </w:p>
    <w:p w:rsidR="00DF5EF6" w:rsidRPr="00AA60BE" w:rsidRDefault="00DF5EF6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sz w:val="28"/>
          <w:szCs w:val="28"/>
        </w:rPr>
        <w:t>1. Перекрытие крыши в д/</w:t>
      </w:r>
      <w:proofErr w:type="gramStart"/>
      <w:r w:rsidRPr="00AA60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A60BE">
        <w:rPr>
          <w:rFonts w:ascii="Times New Roman" w:eastAsia="Times New Roman" w:hAnsi="Times New Roman" w:cs="Times New Roman"/>
          <w:sz w:val="28"/>
          <w:szCs w:val="28"/>
        </w:rPr>
        <w:t xml:space="preserve"> и на пищеблоке;</w:t>
      </w:r>
    </w:p>
    <w:p w:rsidR="00DF5EF6" w:rsidRPr="00AA60BE" w:rsidRDefault="00DF5EF6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sz w:val="28"/>
          <w:szCs w:val="28"/>
        </w:rPr>
        <w:t xml:space="preserve">2. Частичная замена мебели в </w:t>
      </w:r>
      <w:r w:rsidR="005E33F5">
        <w:rPr>
          <w:rFonts w:ascii="Times New Roman" w:eastAsia="Times New Roman" w:hAnsi="Times New Roman" w:cs="Times New Roman"/>
          <w:sz w:val="28"/>
          <w:szCs w:val="28"/>
        </w:rPr>
        <w:t xml:space="preserve">группах </w:t>
      </w:r>
      <w:r w:rsidRPr="00AA60BE">
        <w:rPr>
          <w:rFonts w:ascii="Times New Roman" w:eastAsia="Times New Roman" w:hAnsi="Times New Roman" w:cs="Times New Roman"/>
          <w:sz w:val="28"/>
          <w:szCs w:val="28"/>
        </w:rPr>
        <w:t>ДОУ;</w:t>
      </w:r>
    </w:p>
    <w:p w:rsidR="00DF5EF6" w:rsidRPr="00AA60BE" w:rsidRDefault="00DF5EF6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sz w:val="28"/>
          <w:szCs w:val="28"/>
        </w:rPr>
        <w:t>3. Установка пластиковых окон во всем ДОУ;</w:t>
      </w:r>
    </w:p>
    <w:p w:rsidR="00DF5EF6" w:rsidRDefault="00DF5EF6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sz w:val="28"/>
          <w:szCs w:val="28"/>
        </w:rPr>
        <w:t>4. Установка бойлера в пищеблоке.</w:t>
      </w:r>
    </w:p>
    <w:p w:rsidR="00CF561D" w:rsidRPr="00AA60BE" w:rsidRDefault="00CF561D" w:rsidP="00DF5EF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Ремонт в туалетной комнате и умывальной.</w:t>
      </w:r>
    </w:p>
    <w:p w:rsidR="00DF5EF6" w:rsidRPr="00AA60BE" w:rsidRDefault="00DF5EF6" w:rsidP="00DF5E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60B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Выводы по итогам года.</w:t>
      </w:r>
    </w:p>
    <w:p w:rsidR="00E43DDD" w:rsidRDefault="00E43DDD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43DDD" w:rsidRDefault="00E73C55" w:rsidP="00BC38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74267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C59" w:rsidRPr="00BC38B8" w:rsidRDefault="007A0C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0C59" w:rsidRPr="00BC38B8" w:rsidSect="004A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C4E"/>
    <w:multiLevelType w:val="multilevel"/>
    <w:tmpl w:val="5AA4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D0252"/>
    <w:multiLevelType w:val="multilevel"/>
    <w:tmpl w:val="7842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A7BC9"/>
    <w:multiLevelType w:val="multilevel"/>
    <w:tmpl w:val="4BA6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A40D2"/>
    <w:multiLevelType w:val="multilevel"/>
    <w:tmpl w:val="DF1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80192"/>
    <w:multiLevelType w:val="multilevel"/>
    <w:tmpl w:val="FBEE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8E2B1E"/>
    <w:multiLevelType w:val="hybridMultilevel"/>
    <w:tmpl w:val="246EFA9C"/>
    <w:lvl w:ilvl="0" w:tplc="DB6C5C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12327"/>
    <w:multiLevelType w:val="multilevel"/>
    <w:tmpl w:val="D90E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4D05D0"/>
    <w:multiLevelType w:val="multilevel"/>
    <w:tmpl w:val="72A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4D4664C"/>
    <w:multiLevelType w:val="multilevel"/>
    <w:tmpl w:val="A00C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B45F9"/>
    <w:multiLevelType w:val="multilevel"/>
    <w:tmpl w:val="23DE8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8E5EAC"/>
    <w:multiLevelType w:val="multilevel"/>
    <w:tmpl w:val="916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67797C"/>
    <w:multiLevelType w:val="multilevel"/>
    <w:tmpl w:val="9EC8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9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E76FA"/>
    <w:rsid w:val="00107F7A"/>
    <w:rsid w:val="001C3F45"/>
    <w:rsid w:val="002C6178"/>
    <w:rsid w:val="002E76FA"/>
    <w:rsid w:val="00354810"/>
    <w:rsid w:val="004178B4"/>
    <w:rsid w:val="005E33F5"/>
    <w:rsid w:val="00721328"/>
    <w:rsid w:val="007A0C59"/>
    <w:rsid w:val="008D1C65"/>
    <w:rsid w:val="00A1691E"/>
    <w:rsid w:val="00A3244A"/>
    <w:rsid w:val="00A91839"/>
    <w:rsid w:val="00A968B6"/>
    <w:rsid w:val="00BA3245"/>
    <w:rsid w:val="00BC38B8"/>
    <w:rsid w:val="00CF561D"/>
    <w:rsid w:val="00DF5EF6"/>
    <w:rsid w:val="00E43DDD"/>
    <w:rsid w:val="00E73C55"/>
    <w:rsid w:val="00EA7721"/>
    <w:rsid w:val="00F91279"/>
    <w:rsid w:val="00FC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8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8B6"/>
    <w:pPr>
      <w:ind w:left="720"/>
      <w:contextualSpacing/>
    </w:pPr>
  </w:style>
  <w:style w:type="paragraph" w:styleId="a5">
    <w:name w:val="No Spacing"/>
    <w:link w:val="a6"/>
    <w:uiPriority w:val="1"/>
    <w:qFormat/>
    <w:rsid w:val="00A968B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968B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8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3178</Words>
  <Characters>18118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5. Сохранение и укрепление здоровья, специализированные группы. </vt:lpstr>
      <vt:lpstr>7. Социальная активность и партнерство ДОУ</vt:lpstr>
      <vt:lpstr>8. Финансовое обеспечение функционирования и развития ДОУ</vt:lpstr>
      <vt:lpstr>Мебель на сумму  32924.00 рублей.</vt:lpstr>
      <vt:lpstr/>
      <vt:lpstr/>
      <vt:lpstr/>
    </vt:vector>
  </TitlesOfParts>
  <Company>SPecialiST RePack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admin</cp:lastModifiedBy>
  <cp:revision>11</cp:revision>
  <cp:lastPrinted>2016-08-26T03:58:00Z</cp:lastPrinted>
  <dcterms:created xsi:type="dcterms:W3CDTF">2016-08-26T03:32:00Z</dcterms:created>
  <dcterms:modified xsi:type="dcterms:W3CDTF">2018-08-16T02:58:00Z</dcterms:modified>
</cp:coreProperties>
</file>